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777" w:type="dxa"/>
        <w:tblInd w:w="55" w:type="dxa"/>
        <w:tblCellMar>
          <w:left w:w="70" w:type="dxa"/>
          <w:right w:w="70" w:type="dxa"/>
        </w:tblCellMar>
        <w:tblLook w:val="00A0" w:firstRow="1" w:lastRow="0" w:firstColumn="1" w:lastColumn="0" w:noHBand="0" w:noVBand="0"/>
      </w:tblPr>
      <w:tblGrid>
        <w:gridCol w:w="618"/>
        <w:gridCol w:w="2624"/>
        <w:gridCol w:w="7263"/>
        <w:gridCol w:w="2272"/>
      </w:tblGrid>
      <w:tr w:rsidR="00687D93" w:rsidRPr="009A6076" w:rsidTr="00476292">
        <w:trPr>
          <w:trHeight w:val="1140"/>
        </w:trPr>
        <w:tc>
          <w:tcPr>
            <w:tcW w:w="12777" w:type="dxa"/>
            <w:gridSpan w:val="4"/>
            <w:tcBorders>
              <w:top w:val="nil"/>
              <w:left w:val="nil"/>
              <w:bottom w:val="single" w:sz="8" w:space="0" w:color="auto"/>
              <w:right w:val="single" w:sz="4" w:space="0" w:color="auto"/>
            </w:tcBorders>
            <w:vAlign w:val="center"/>
          </w:tcPr>
          <w:p w:rsidR="00687D93" w:rsidRPr="00494428" w:rsidRDefault="0067294E" w:rsidP="00494428">
            <w:pPr>
              <w:spacing w:after="0" w:line="240" w:lineRule="auto"/>
              <w:jc w:val="center"/>
              <w:rPr>
                <w:rFonts w:ascii="Times New Roman" w:hAnsi="Times New Roman"/>
                <w:b/>
                <w:bCs/>
                <w:sz w:val="24"/>
                <w:szCs w:val="24"/>
                <w:lang w:eastAsia="tr-TR"/>
              </w:rPr>
            </w:pPr>
            <w:r>
              <w:rPr>
                <w:rFonts w:ascii="Times New Roman" w:hAnsi="Times New Roman"/>
                <w:b/>
                <w:bCs/>
                <w:sz w:val="24"/>
                <w:szCs w:val="24"/>
                <w:lang w:eastAsia="tr-TR"/>
              </w:rPr>
              <w:t>EDREMİT</w:t>
            </w:r>
            <w:r w:rsidR="00687D93" w:rsidRPr="00494428">
              <w:rPr>
                <w:rFonts w:ascii="Times New Roman" w:hAnsi="Times New Roman"/>
                <w:b/>
                <w:bCs/>
                <w:sz w:val="24"/>
                <w:szCs w:val="24"/>
                <w:lang w:eastAsia="tr-TR"/>
              </w:rPr>
              <w:t xml:space="preserve"> MALMÜDÜRLÜĞÜ                                                                                                                                                                                        HİZMET STANDARTLARI </w:t>
            </w:r>
          </w:p>
        </w:tc>
      </w:tr>
      <w:tr w:rsidR="00687D93" w:rsidRPr="009A6076" w:rsidTr="00476292">
        <w:trPr>
          <w:trHeight w:val="765"/>
        </w:trPr>
        <w:tc>
          <w:tcPr>
            <w:tcW w:w="618" w:type="dxa"/>
            <w:tcBorders>
              <w:top w:val="nil"/>
              <w:left w:val="single" w:sz="8" w:space="0" w:color="auto"/>
              <w:bottom w:val="single" w:sz="4" w:space="0" w:color="auto"/>
              <w:right w:val="single" w:sz="4" w:space="0" w:color="auto"/>
            </w:tcBorders>
            <w:vAlign w:val="center"/>
          </w:tcPr>
          <w:p w:rsidR="00687D93" w:rsidRPr="00494428" w:rsidRDefault="00687D93" w:rsidP="00494428">
            <w:pPr>
              <w:spacing w:after="0" w:line="240" w:lineRule="auto"/>
              <w:jc w:val="center"/>
              <w:rPr>
                <w:rFonts w:ascii="Times New Roman" w:hAnsi="Times New Roman"/>
                <w:b/>
                <w:bCs/>
                <w:sz w:val="20"/>
                <w:szCs w:val="20"/>
                <w:lang w:eastAsia="tr-TR"/>
              </w:rPr>
            </w:pPr>
            <w:r w:rsidRPr="00494428">
              <w:rPr>
                <w:rFonts w:ascii="Times New Roman" w:hAnsi="Times New Roman"/>
                <w:b/>
                <w:bCs/>
                <w:sz w:val="20"/>
                <w:szCs w:val="20"/>
                <w:lang w:eastAsia="tr-TR"/>
              </w:rPr>
              <w:t>SIRA NO</w:t>
            </w:r>
          </w:p>
        </w:tc>
        <w:tc>
          <w:tcPr>
            <w:tcW w:w="2624" w:type="dxa"/>
            <w:tcBorders>
              <w:top w:val="nil"/>
              <w:left w:val="nil"/>
              <w:bottom w:val="single" w:sz="4" w:space="0" w:color="auto"/>
              <w:right w:val="single" w:sz="4"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HİZMETİN ADI</w:t>
            </w:r>
          </w:p>
        </w:tc>
        <w:tc>
          <w:tcPr>
            <w:tcW w:w="7263" w:type="dxa"/>
            <w:tcBorders>
              <w:top w:val="nil"/>
              <w:left w:val="nil"/>
              <w:bottom w:val="single" w:sz="4" w:space="0" w:color="auto"/>
              <w:right w:val="single" w:sz="4"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BAŞVURUDA İSTENİLEN BELGELER</w:t>
            </w:r>
          </w:p>
        </w:tc>
        <w:tc>
          <w:tcPr>
            <w:tcW w:w="2272" w:type="dxa"/>
            <w:tcBorders>
              <w:top w:val="nil"/>
              <w:left w:val="nil"/>
              <w:bottom w:val="single" w:sz="4" w:space="0" w:color="auto"/>
              <w:right w:val="single" w:sz="8" w:space="0" w:color="auto"/>
            </w:tcBorders>
            <w:vAlign w:val="center"/>
          </w:tcPr>
          <w:p w:rsidR="00687D93" w:rsidRPr="00494428" w:rsidRDefault="00687D93" w:rsidP="00494428">
            <w:pPr>
              <w:spacing w:after="0" w:line="240" w:lineRule="auto"/>
              <w:jc w:val="center"/>
              <w:rPr>
                <w:rFonts w:ascii="Times New Roman" w:hAnsi="Times New Roman"/>
                <w:b/>
                <w:bCs/>
                <w:sz w:val="20"/>
                <w:szCs w:val="20"/>
                <w:lang w:eastAsia="tr-TR"/>
              </w:rPr>
            </w:pPr>
            <w:r w:rsidRPr="00494428">
              <w:rPr>
                <w:rFonts w:ascii="Times New Roman" w:hAnsi="Times New Roman"/>
                <w:b/>
                <w:bCs/>
                <w:sz w:val="20"/>
                <w:szCs w:val="20"/>
                <w:lang w:eastAsia="tr-TR"/>
              </w:rPr>
              <w:t xml:space="preserve">HİZMETİN TAMAMLANMA SÜRESİ </w:t>
            </w:r>
            <w:r w:rsidRPr="00494428">
              <w:rPr>
                <w:rFonts w:ascii="Times New Roman" w:hAnsi="Times New Roman"/>
                <w:b/>
                <w:bCs/>
                <w:sz w:val="20"/>
                <w:szCs w:val="20"/>
                <w:lang w:eastAsia="tr-TR"/>
              </w:rPr>
              <w:br/>
              <w:t>(EN GEÇ)</w:t>
            </w:r>
          </w:p>
        </w:tc>
      </w:tr>
      <w:tr w:rsidR="00687D93" w:rsidRPr="009A6076" w:rsidTr="00476292">
        <w:trPr>
          <w:trHeight w:val="2010"/>
        </w:trPr>
        <w:tc>
          <w:tcPr>
            <w:tcW w:w="618" w:type="dxa"/>
            <w:tcBorders>
              <w:top w:val="nil"/>
              <w:left w:val="single" w:sz="8" w:space="0" w:color="auto"/>
              <w:bottom w:val="single" w:sz="4" w:space="0" w:color="auto"/>
              <w:right w:val="single" w:sz="4"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1</w:t>
            </w:r>
          </w:p>
        </w:tc>
        <w:tc>
          <w:tcPr>
            <w:tcW w:w="2624" w:type="dxa"/>
            <w:tcBorders>
              <w:top w:val="nil"/>
              <w:left w:val="nil"/>
              <w:bottom w:val="single" w:sz="4" w:space="0" w:color="auto"/>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Her Türlü Gelirin Tahsil Edilmesi</w:t>
            </w:r>
          </w:p>
        </w:tc>
        <w:tc>
          <w:tcPr>
            <w:tcW w:w="7263" w:type="dxa"/>
            <w:tcBorders>
              <w:top w:val="nil"/>
              <w:left w:val="nil"/>
              <w:bottom w:val="single" w:sz="4" w:space="0" w:color="auto"/>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1- Konusuna göre;</w:t>
            </w:r>
            <w:r w:rsidRPr="00494428">
              <w:rPr>
                <w:rFonts w:ascii="Times New Roman" w:hAnsi="Times New Roman"/>
                <w:b/>
                <w:bCs/>
                <w:sz w:val="24"/>
                <w:szCs w:val="24"/>
                <w:lang w:eastAsia="tr-TR"/>
              </w:rPr>
              <w:br/>
              <w:t xml:space="preserve">    a</w:t>
            </w:r>
            <w:proofErr w:type="gramStart"/>
            <w:r w:rsidRPr="00494428">
              <w:rPr>
                <w:rFonts w:ascii="Times New Roman" w:hAnsi="Times New Roman"/>
                <w:b/>
                <w:bCs/>
                <w:sz w:val="24"/>
                <w:szCs w:val="24"/>
                <w:lang w:eastAsia="tr-TR"/>
              </w:rPr>
              <w:t>)</w:t>
            </w:r>
            <w:proofErr w:type="gramEnd"/>
            <w:r w:rsidRPr="00494428">
              <w:rPr>
                <w:rFonts w:ascii="Times New Roman" w:hAnsi="Times New Roman"/>
                <w:b/>
                <w:bCs/>
                <w:sz w:val="24"/>
                <w:szCs w:val="24"/>
                <w:lang w:eastAsia="tr-TR"/>
              </w:rPr>
              <w:t xml:space="preserve"> İlgili idarenin yazısı</w:t>
            </w:r>
            <w:r w:rsidRPr="00494428">
              <w:rPr>
                <w:rFonts w:ascii="Times New Roman" w:hAnsi="Times New Roman"/>
                <w:b/>
                <w:bCs/>
                <w:sz w:val="24"/>
                <w:szCs w:val="24"/>
                <w:lang w:eastAsia="tr-TR"/>
              </w:rPr>
              <w:br/>
              <w:t xml:space="preserve">    b) Mahkeme kararı</w:t>
            </w:r>
            <w:r w:rsidRPr="00494428">
              <w:rPr>
                <w:rFonts w:ascii="Times New Roman" w:hAnsi="Times New Roman"/>
                <w:b/>
                <w:bCs/>
                <w:sz w:val="24"/>
                <w:szCs w:val="24"/>
                <w:lang w:eastAsia="tr-TR"/>
              </w:rPr>
              <w:br/>
              <w:t xml:space="preserve">    c) İdari para cezası karar tutanağı</w:t>
            </w:r>
            <w:r w:rsidRPr="00494428">
              <w:rPr>
                <w:rFonts w:ascii="Times New Roman" w:hAnsi="Times New Roman"/>
                <w:b/>
                <w:bCs/>
                <w:sz w:val="24"/>
                <w:szCs w:val="24"/>
                <w:lang w:eastAsia="tr-TR"/>
              </w:rPr>
              <w:br/>
              <w:t xml:space="preserve">    d) </w:t>
            </w:r>
            <w:proofErr w:type="spellStart"/>
            <w:r w:rsidRPr="00494428">
              <w:rPr>
                <w:rFonts w:ascii="Times New Roman" w:hAnsi="Times New Roman"/>
                <w:b/>
                <w:bCs/>
                <w:sz w:val="24"/>
                <w:szCs w:val="24"/>
                <w:lang w:eastAsia="tr-TR"/>
              </w:rPr>
              <w:t>Ecrimisil</w:t>
            </w:r>
            <w:proofErr w:type="spellEnd"/>
            <w:r w:rsidRPr="00494428">
              <w:rPr>
                <w:rFonts w:ascii="Times New Roman" w:hAnsi="Times New Roman"/>
                <w:b/>
                <w:bCs/>
                <w:sz w:val="24"/>
                <w:szCs w:val="24"/>
                <w:lang w:eastAsia="tr-TR"/>
              </w:rPr>
              <w:t xml:space="preserve"> ihbarnamesi</w:t>
            </w:r>
            <w:r w:rsidRPr="00494428">
              <w:rPr>
                <w:rFonts w:ascii="Times New Roman" w:hAnsi="Times New Roman"/>
                <w:b/>
                <w:bCs/>
                <w:sz w:val="24"/>
                <w:szCs w:val="24"/>
                <w:lang w:eastAsia="tr-TR"/>
              </w:rPr>
              <w:br/>
              <w:t xml:space="preserve">    e) İlgilinin beyanı</w:t>
            </w:r>
          </w:p>
        </w:tc>
        <w:tc>
          <w:tcPr>
            <w:tcW w:w="2272" w:type="dxa"/>
            <w:tcBorders>
              <w:top w:val="nil"/>
              <w:left w:val="nil"/>
              <w:bottom w:val="single" w:sz="4" w:space="0" w:color="auto"/>
              <w:right w:val="single" w:sz="8"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15 DAKİKA</w:t>
            </w:r>
          </w:p>
        </w:tc>
      </w:tr>
      <w:tr w:rsidR="00687D93" w:rsidRPr="009A6076" w:rsidTr="00476292">
        <w:trPr>
          <w:trHeight w:val="1950"/>
        </w:trPr>
        <w:tc>
          <w:tcPr>
            <w:tcW w:w="618" w:type="dxa"/>
            <w:tcBorders>
              <w:top w:val="nil"/>
              <w:left w:val="single" w:sz="8" w:space="0" w:color="auto"/>
              <w:bottom w:val="single" w:sz="4" w:space="0" w:color="auto"/>
              <w:right w:val="single" w:sz="4"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2</w:t>
            </w:r>
          </w:p>
        </w:tc>
        <w:tc>
          <w:tcPr>
            <w:tcW w:w="2624" w:type="dxa"/>
            <w:tcBorders>
              <w:top w:val="nil"/>
              <w:left w:val="nil"/>
              <w:bottom w:val="single" w:sz="4" w:space="0" w:color="auto"/>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Adli Teminat İşlemleri</w:t>
            </w:r>
          </w:p>
        </w:tc>
        <w:tc>
          <w:tcPr>
            <w:tcW w:w="7263" w:type="dxa"/>
            <w:tcBorders>
              <w:top w:val="nil"/>
              <w:left w:val="nil"/>
              <w:bottom w:val="single" w:sz="4" w:space="0" w:color="auto"/>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1-Tahsilinde; Mahkeme kararı                                                                             2-İadesinde;                                                                                                                a</w:t>
            </w:r>
            <w:proofErr w:type="gramStart"/>
            <w:r w:rsidRPr="00494428">
              <w:rPr>
                <w:rFonts w:ascii="Times New Roman" w:hAnsi="Times New Roman"/>
                <w:b/>
                <w:bCs/>
                <w:sz w:val="24"/>
                <w:szCs w:val="24"/>
                <w:lang w:eastAsia="tr-TR"/>
              </w:rPr>
              <w:t>)</w:t>
            </w:r>
            <w:proofErr w:type="gramEnd"/>
            <w:r w:rsidRPr="00494428">
              <w:rPr>
                <w:rFonts w:ascii="Times New Roman" w:hAnsi="Times New Roman"/>
                <w:b/>
                <w:bCs/>
                <w:sz w:val="24"/>
                <w:szCs w:val="24"/>
                <w:lang w:eastAsia="tr-TR"/>
              </w:rPr>
              <w:t>Mahkeme kararı                                                                                        b)Alındı aslı                                                                                                 c)Hak sahibi dışındakilere yapılacak iadelerde yetki belgesi</w:t>
            </w:r>
          </w:p>
        </w:tc>
        <w:tc>
          <w:tcPr>
            <w:tcW w:w="2272" w:type="dxa"/>
            <w:tcBorders>
              <w:top w:val="nil"/>
              <w:left w:val="nil"/>
              <w:bottom w:val="single" w:sz="4" w:space="0" w:color="auto"/>
              <w:right w:val="single" w:sz="8"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15 DAKİKA</w:t>
            </w:r>
          </w:p>
        </w:tc>
      </w:tr>
      <w:tr w:rsidR="00687D93" w:rsidRPr="009A6076" w:rsidTr="00476292">
        <w:trPr>
          <w:trHeight w:val="840"/>
        </w:trPr>
        <w:tc>
          <w:tcPr>
            <w:tcW w:w="618" w:type="dxa"/>
            <w:tcBorders>
              <w:top w:val="nil"/>
              <w:left w:val="single" w:sz="8" w:space="0" w:color="auto"/>
              <w:bottom w:val="single" w:sz="4" w:space="0" w:color="auto"/>
              <w:right w:val="single" w:sz="4"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3</w:t>
            </w:r>
          </w:p>
        </w:tc>
        <w:tc>
          <w:tcPr>
            <w:tcW w:w="2624" w:type="dxa"/>
            <w:tcBorders>
              <w:top w:val="nil"/>
              <w:left w:val="nil"/>
              <w:bottom w:val="single" w:sz="4" w:space="0" w:color="auto"/>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Teminat Alınması</w:t>
            </w:r>
          </w:p>
        </w:tc>
        <w:tc>
          <w:tcPr>
            <w:tcW w:w="7263" w:type="dxa"/>
            <w:tcBorders>
              <w:top w:val="nil"/>
              <w:left w:val="nil"/>
              <w:bottom w:val="single" w:sz="4" w:space="0" w:color="auto"/>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1- İhaleyi yapan kurumun yazısı</w:t>
            </w:r>
            <w:r w:rsidRPr="00494428">
              <w:rPr>
                <w:rFonts w:ascii="Times New Roman" w:hAnsi="Times New Roman"/>
                <w:b/>
                <w:bCs/>
                <w:sz w:val="24"/>
                <w:szCs w:val="24"/>
                <w:lang w:eastAsia="tr-TR"/>
              </w:rPr>
              <w:br/>
              <w:t>2-Teminat olarak kabul edilecek değerler</w:t>
            </w:r>
          </w:p>
        </w:tc>
        <w:tc>
          <w:tcPr>
            <w:tcW w:w="2272" w:type="dxa"/>
            <w:tcBorders>
              <w:top w:val="nil"/>
              <w:left w:val="nil"/>
              <w:bottom w:val="single" w:sz="4" w:space="0" w:color="auto"/>
              <w:right w:val="single" w:sz="8"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15 DAKİKA</w:t>
            </w:r>
          </w:p>
        </w:tc>
      </w:tr>
      <w:tr w:rsidR="00687D93" w:rsidRPr="009A6076" w:rsidTr="00476292">
        <w:trPr>
          <w:trHeight w:val="2325"/>
        </w:trPr>
        <w:tc>
          <w:tcPr>
            <w:tcW w:w="618" w:type="dxa"/>
            <w:tcBorders>
              <w:top w:val="nil"/>
              <w:left w:val="single" w:sz="8" w:space="0" w:color="auto"/>
              <w:bottom w:val="single" w:sz="4" w:space="0" w:color="auto"/>
              <w:right w:val="single" w:sz="4"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4</w:t>
            </w:r>
          </w:p>
        </w:tc>
        <w:tc>
          <w:tcPr>
            <w:tcW w:w="2624" w:type="dxa"/>
            <w:tcBorders>
              <w:top w:val="nil"/>
              <w:left w:val="nil"/>
              <w:bottom w:val="single" w:sz="4" w:space="0" w:color="auto"/>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Kesin Teminat İadesi</w:t>
            </w:r>
          </w:p>
        </w:tc>
        <w:tc>
          <w:tcPr>
            <w:tcW w:w="7263" w:type="dxa"/>
            <w:tcBorders>
              <w:top w:val="nil"/>
              <w:left w:val="nil"/>
              <w:bottom w:val="single" w:sz="4" w:space="0" w:color="auto"/>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1- İhaleyi yapan kurumun ilişiksizlik yazısı</w:t>
            </w:r>
            <w:r w:rsidRPr="00494428">
              <w:rPr>
                <w:rFonts w:ascii="Times New Roman" w:hAnsi="Times New Roman"/>
                <w:b/>
                <w:bCs/>
                <w:sz w:val="24"/>
                <w:szCs w:val="24"/>
                <w:lang w:eastAsia="tr-TR"/>
              </w:rPr>
              <w:br/>
              <w:t>2- Alındı belgesi</w:t>
            </w:r>
            <w:r w:rsidRPr="00494428">
              <w:rPr>
                <w:rFonts w:ascii="Times New Roman" w:hAnsi="Times New Roman"/>
                <w:b/>
                <w:bCs/>
                <w:sz w:val="24"/>
                <w:szCs w:val="24"/>
                <w:lang w:eastAsia="tr-TR"/>
              </w:rPr>
              <w:br/>
              <w:t>3- SGK ilişiksizlik belgesi</w:t>
            </w:r>
            <w:r w:rsidRPr="00494428">
              <w:rPr>
                <w:rFonts w:ascii="Times New Roman" w:hAnsi="Times New Roman"/>
                <w:b/>
                <w:bCs/>
                <w:sz w:val="24"/>
                <w:szCs w:val="24"/>
                <w:lang w:eastAsia="tr-TR"/>
              </w:rPr>
              <w:br/>
              <w:t>4- İhale konusu iş ile ilgili vergi borcu bulunmadığına dair belge</w:t>
            </w:r>
            <w:r w:rsidRPr="00494428">
              <w:rPr>
                <w:rFonts w:ascii="Times New Roman" w:hAnsi="Times New Roman"/>
                <w:b/>
                <w:bCs/>
                <w:sz w:val="24"/>
                <w:szCs w:val="24"/>
                <w:lang w:eastAsia="tr-TR"/>
              </w:rPr>
              <w:br/>
              <w:t>5- Nakit teminatların iadesinde ilgilinin banka hesap bilgilerini gösterir dilekçe</w:t>
            </w:r>
            <w:r w:rsidRPr="00494428">
              <w:rPr>
                <w:rFonts w:ascii="Times New Roman" w:hAnsi="Times New Roman"/>
                <w:b/>
                <w:bCs/>
                <w:sz w:val="24"/>
                <w:szCs w:val="24"/>
                <w:lang w:eastAsia="tr-TR"/>
              </w:rPr>
              <w:br/>
              <w:t>6- Hak sahibi dışındakilere yapılacak iadelerde yetki belgesi</w:t>
            </w:r>
          </w:p>
        </w:tc>
        <w:tc>
          <w:tcPr>
            <w:tcW w:w="2272" w:type="dxa"/>
            <w:tcBorders>
              <w:top w:val="nil"/>
              <w:left w:val="nil"/>
              <w:bottom w:val="single" w:sz="4" w:space="0" w:color="auto"/>
              <w:right w:val="single" w:sz="8"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Pr>
                <w:rFonts w:ascii="Times New Roman" w:hAnsi="Times New Roman"/>
                <w:b/>
                <w:bCs/>
                <w:sz w:val="24"/>
                <w:szCs w:val="24"/>
                <w:lang w:eastAsia="tr-TR"/>
              </w:rPr>
              <w:t>45</w:t>
            </w:r>
            <w:r w:rsidRPr="00494428">
              <w:rPr>
                <w:rFonts w:ascii="Times New Roman" w:hAnsi="Times New Roman"/>
                <w:b/>
                <w:bCs/>
                <w:sz w:val="24"/>
                <w:szCs w:val="24"/>
                <w:lang w:eastAsia="tr-TR"/>
              </w:rPr>
              <w:t xml:space="preserve"> DAKİKA</w:t>
            </w:r>
          </w:p>
        </w:tc>
      </w:tr>
      <w:tr w:rsidR="00687D93" w:rsidRPr="009A6076" w:rsidTr="00476292">
        <w:trPr>
          <w:trHeight w:val="1590"/>
        </w:trPr>
        <w:tc>
          <w:tcPr>
            <w:tcW w:w="618" w:type="dxa"/>
            <w:tcBorders>
              <w:top w:val="nil"/>
              <w:left w:val="single" w:sz="8" w:space="0" w:color="auto"/>
              <w:bottom w:val="single" w:sz="4" w:space="0" w:color="auto"/>
              <w:right w:val="single" w:sz="4"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lastRenderedPageBreak/>
              <w:t>5</w:t>
            </w:r>
          </w:p>
        </w:tc>
        <w:tc>
          <w:tcPr>
            <w:tcW w:w="2624" w:type="dxa"/>
            <w:tcBorders>
              <w:top w:val="nil"/>
              <w:left w:val="nil"/>
              <w:bottom w:val="single" w:sz="4" w:space="0" w:color="auto"/>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Geçici Teminat İadesi</w:t>
            </w:r>
          </w:p>
        </w:tc>
        <w:tc>
          <w:tcPr>
            <w:tcW w:w="7263" w:type="dxa"/>
            <w:tcBorders>
              <w:top w:val="nil"/>
              <w:left w:val="nil"/>
              <w:bottom w:val="single" w:sz="4" w:space="0" w:color="auto"/>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br/>
              <w:t>1- İhaleyi yapan kurumun iadeye ilişkin yazısı</w:t>
            </w:r>
            <w:r w:rsidRPr="00494428">
              <w:rPr>
                <w:rFonts w:ascii="Times New Roman" w:hAnsi="Times New Roman"/>
                <w:b/>
                <w:bCs/>
                <w:sz w:val="24"/>
                <w:szCs w:val="24"/>
                <w:lang w:eastAsia="tr-TR"/>
              </w:rPr>
              <w:br/>
              <w:t>2- Alındı belgesi</w:t>
            </w:r>
            <w:r w:rsidRPr="00494428">
              <w:rPr>
                <w:rFonts w:ascii="Times New Roman" w:hAnsi="Times New Roman"/>
                <w:b/>
                <w:bCs/>
                <w:sz w:val="24"/>
                <w:szCs w:val="24"/>
                <w:lang w:eastAsia="tr-TR"/>
              </w:rPr>
              <w:br/>
              <w:t>3- Nakit teminatların iadesinde ilgilinin banka hesap bilgilerini gösterir dilekçe</w:t>
            </w:r>
            <w:r w:rsidRPr="00494428">
              <w:rPr>
                <w:rFonts w:ascii="Times New Roman" w:hAnsi="Times New Roman"/>
                <w:b/>
                <w:bCs/>
                <w:sz w:val="24"/>
                <w:szCs w:val="24"/>
                <w:lang w:eastAsia="tr-TR"/>
              </w:rPr>
              <w:br/>
              <w:t>4-Hak sahibi dışındakilere yapılacak iadelerde yetki belgesi</w:t>
            </w:r>
          </w:p>
        </w:tc>
        <w:tc>
          <w:tcPr>
            <w:tcW w:w="2272" w:type="dxa"/>
            <w:tcBorders>
              <w:top w:val="nil"/>
              <w:left w:val="nil"/>
              <w:bottom w:val="single" w:sz="4" w:space="0" w:color="auto"/>
              <w:right w:val="single" w:sz="8"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Pr>
                <w:rFonts w:ascii="Times New Roman" w:hAnsi="Times New Roman"/>
                <w:b/>
                <w:bCs/>
                <w:sz w:val="24"/>
                <w:szCs w:val="24"/>
                <w:lang w:eastAsia="tr-TR"/>
              </w:rPr>
              <w:t>45</w:t>
            </w:r>
            <w:r w:rsidRPr="00494428">
              <w:rPr>
                <w:rFonts w:ascii="Times New Roman" w:hAnsi="Times New Roman"/>
                <w:b/>
                <w:bCs/>
                <w:sz w:val="24"/>
                <w:szCs w:val="24"/>
                <w:lang w:eastAsia="tr-TR"/>
              </w:rPr>
              <w:t xml:space="preserve"> DAKİKA</w:t>
            </w:r>
          </w:p>
        </w:tc>
      </w:tr>
      <w:tr w:rsidR="00687D93" w:rsidRPr="009A6076" w:rsidTr="00476292">
        <w:trPr>
          <w:trHeight w:val="1425"/>
        </w:trPr>
        <w:tc>
          <w:tcPr>
            <w:tcW w:w="618" w:type="dxa"/>
            <w:tcBorders>
              <w:top w:val="nil"/>
              <w:left w:val="single" w:sz="8" w:space="0" w:color="auto"/>
              <w:bottom w:val="single" w:sz="4" w:space="0" w:color="auto"/>
              <w:right w:val="single" w:sz="4"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6</w:t>
            </w:r>
          </w:p>
        </w:tc>
        <w:tc>
          <w:tcPr>
            <w:tcW w:w="2624" w:type="dxa"/>
            <w:tcBorders>
              <w:top w:val="nil"/>
              <w:left w:val="nil"/>
              <w:bottom w:val="single" w:sz="4" w:space="0" w:color="auto"/>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 xml:space="preserve">Bütçe Gelirlerinden </w:t>
            </w:r>
            <w:proofErr w:type="spellStart"/>
            <w:r w:rsidRPr="00494428">
              <w:rPr>
                <w:rFonts w:ascii="Times New Roman" w:hAnsi="Times New Roman"/>
                <w:b/>
                <w:bCs/>
                <w:sz w:val="24"/>
                <w:szCs w:val="24"/>
                <w:lang w:eastAsia="tr-TR"/>
              </w:rPr>
              <w:t>Red</w:t>
            </w:r>
            <w:proofErr w:type="spellEnd"/>
            <w:r w:rsidRPr="00494428">
              <w:rPr>
                <w:rFonts w:ascii="Times New Roman" w:hAnsi="Times New Roman"/>
                <w:b/>
                <w:bCs/>
                <w:sz w:val="24"/>
                <w:szCs w:val="24"/>
                <w:lang w:eastAsia="tr-TR"/>
              </w:rPr>
              <w:t xml:space="preserve"> ve İadeler</w:t>
            </w:r>
          </w:p>
        </w:tc>
        <w:tc>
          <w:tcPr>
            <w:tcW w:w="7263" w:type="dxa"/>
            <w:tcBorders>
              <w:top w:val="nil"/>
              <w:left w:val="nil"/>
              <w:bottom w:val="single" w:sz="4" w:space="0" w:color="auto"/>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1- Alındı belgesi</w:t>
            </w:r>
            <w:r w:rsidRPr="00494428">
              <w:rPr>
                <w:rFonts w:ascii="Times New Roman" w:hAnsi="Times New Roman"/>
                <w:b/>
                <w:bCs/>
                <w:sz w:val="24"/>
                <w:szCs w:val="24"/>
                <w:lang w:eastAsia="tr-TR"/>
              </w:rPr>
              <w:br/>
              <w:t>2- İlgili idarenin veya mahkemenin iadeye ilişkin yazısı</w:t>
            </w:r>
            <w:r w:rsidRPr="00494428">
              <w:rPr>
                <w:rFonts w:ascii="Times New Roman" w:hAnsi="Times New Roman"/>
                <w:b/>
                <w:bCs/>
                <w:sz w:val="24"/>
                <w:szCs w:val="24"/>
                <w:lang w:eastAsia="tr-TR"/>
              </w:rPr>
              <w:br/>
              <w:t>3- İlgilinin banka hesap bilgilerini gösterir dilekçe</w:t>
            </w:r>
            <w:r w:rsidRPr="00494428">
              <w:rPr>
                <w:rFonts w:ascii="Times New Roman" w:hAnsi="Times New Roman"/>
                <w:b/>
                <w:bCs/>
                <w:sz w:val="24"/>
                <w:szCs w:val="24"/>
                <w:lang w:eastAsia="tr-TR"/>
              </w:rPr>
              <w:br/>
              <w:t>4- Hak sahibi dışındakilere yapılacak iadelerde yetki belgesi</w:t>
            </w:r>
          </w:p>
        </w:tc>
        <w:tc>
          <w:tcPr>
            <w:tcW w:w="2272" w:type="dxa"/>
            <w:tcBorders>
              <w:top w:val="nil"/>
              <w:left w:val="nil"/>
              <w:bottom w:val="single" w:sz="4" w:space="0" w:color="auto"/>
              <w:right w:val="single" w:sz="8"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1 SAAT</w:t>
            </w:r>
          </w:p>
        </w:tc>
      </w:tr>
      <w:tr w:rsidR="00687D93" w:rsidRPr="009A6076" w:rsidTr="00476292">
        <w:trPr>
          <w:trHeight w:val="1065"/>
        </w:trPr>
        <w:tc>
          <w:tcPr>
            <w:tcW w:w="618" w:type="dxa"/>
            <w:tcBorders>
              <w:top w:val="nil"/>
              <w:left w:val="single" w:sz="8" w:space="0" w:color="auto"/>
              <w:bottom w:val="single" w:sz="4" w:space="0" w:color="auto"/>
              <w:right w:val="single" w:sz="4"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7</w:t>
            </w:r>
          </w:p>
        </w:tc>
        <w:tc>
          <w:tcPr>
            <w:tcW w:w="2624" w:type="dxa"/>
            <w:tcBorders>
              <w:top w:val="nil"/>
              <w:left w:val="nil"/>
              <w:bottom w:val="single" w:sz="4" w:space="0" w:color="auto"/>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Mahsup Belgesi Niteliğinde Muhasebe İşlem Fişi Verilmesi</w:t>
            </w:r>
          </w:p>
        </w:tc>
        <w:tc>
          <w:tcPr>
            <w:tcW w:w="7263" w:type="dxa"/>
            <w:tcBorders>
              <w:top w:val="nil"/>
              <w:left w:val="nil"/>
              <w:bottom w:val="single" w:sz="4" w:space="0" w:color="auto"/>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Kimlik numarasını veya vergi numarasını içeren dilekçe</w:t>
            </w:r>
          </w:p>
        </w:tc>
        <w:tc>
          <w:tcPr>
            <w:tcW w:w="2272" w:type="dxa"/>
            <w:tcBorders>
              <w:top w:val="nil"/>
              <w:left w:val="nil"/>
              <w:bottom w:val="single" w:sz="4" w:space="0" w:color="auto"/>
              <w:right w:val="single" w:sz="8"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10 DAKİKA</w:t>
            </w:r>
          </w:p>
        </w:tc>
      </w:tr>
      <w:tr w:rsidR="00687D93" w:rsidRPr="009A6076" w:rsidTr="00476292">
        <w:trPr>
          <w:trHeight w:val="1620"/>
        </w:trPr>
        <w:tc>
          <w:tcPr>
            <w:tcW w:w="618" w:type="dxa"/>
            <w:tcBorders>
              <w:top w:val="nil"/>
              <w:left w:val="single" w:sz="8" w:space="0" w:color="auto"/>
              <w:bottom w:val="single" w:sz="4" w:space="0" w:color="auto"/>
              <w:right w:val="single" w:sz="4"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8</w:t>
            </w:r>
          </w:p>
        </w:tc>
        <w:tc>
          <w:tcPr>
            <w:tcW w:w="2624" w:type="dxa"/>
            <w:tcBorders>
              <w:top w:val="nil"/>
              <w:left w:val="nil"/>
              <w:bottom w:val="nil"/>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Emanet İade İşlemleri</w:t>
            </w:r>
          </w:p>
        </w:tc>
        <w:tc>
          <w:tcPr>
            <w:tcW w:w="7263" w:type="dxa"/>
            <w:tcBorders>
              <w:top w:val="nil"/>
              <w:left w:val="nil"/>
              <w:bottom w:val="nil"/>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1- İlgilinin banka hesap bilgilerini ve kimlik numarasını içeren dilekçe</w:t>
            </w:r>
            <w:r w:rsidRPr="00494428">
              <w:rPr>
                <w:rFonts w:ascii="Times New Roman" w:hAnsi="Times New Roman"/>
                <w:b/>
                <w:bCs/>
                <w:sz w:val="24"/>
                <w:szCs w:val="24"/>
                <w:lang w:eastAsia="tr-TR"/>
              </w:rPr>
              <w:br/>
              <w:t>2-Alındı belgesi (düzenlenmiş olması halinde)</w:t>
            </w:r>
            <w:r w:rsidRPr="00494428">
              <w:rPr>
                <w:rFonts w:ascii="Times New Roman" w:hAnsi="Times New Roman"/>
                <w:b/>
                <w:bCs/>
                <w:sz w:val="24"/>
                <w:szCs w:val="24"/>
                <w:lang w:eastAsia="tr-TR"/>
              </w:rPr>
              <w:br/>
              <w:t>3-Gerekli hallerde idarenin iade yapılmasına ilişkin yazısı</w:t>
            </w:r>
            <w:r w:rsidRPr="00494428">
              <w:rPr>
                <w:rFonts w:ascii="Times New Roman" w:hAnsi="Times New Roman"/>
                <w:b/>
                <w:bCs/>
                <w:sz w:val="24"/>
                <w:szCs w:val="24"/>
                <w:lang w:eastAsia="tr-TR"/>
              </w:rPr>
              <w:br/>
              <w:t>4- Hak sahibi dışındakilere yapılacak ödemelerde yetki belgesi</w:t>
            </w:r>
          </w:p>
        </w:tc>
        <w:tc>
          <w:tcPr>
            <w:tcW w:w="2272" w:type="dxa"/>
            <w:tcBorders>
              <w:top w:val="nil"/>
              <w:left w:val="nil"/>
              <w:bottom w:val="nil"/>
              <w:right w:val="single" w:sz="8"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30 DAKİKA</w:t>
            </w:r>
          </w:p>
        </w:tc>
      </w:tr>
      <w:tr w:rsidR="00687D93" w:rsidRPr="009A6076" w:rsidTr="00476292">
        <w:trPr>
          <w:trHeight w:val="1290"/>
        </w:trPr>
        <w:tc>
          <w:tcPr>
            <w:tcW w:w="618" w:type="dxa"/>
            <w:tcBorders>
              <w:top w:val="nil"/>
              <w:left w:val="single" w:sz="8" w:space="0" w:color="auto"/>
              <w:bottom w:val="single" w:sz="4" w:space="0" w:color="auto"/>
              <w:right w:val="single" w:sz="4"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9</w:t>
            </w:r>
          </w:p>
        </w:tc>
        <w:tc>
          <w:tcPr>
            <w:tcW w:w="2624" w:type="dxa"/>
            <w:tcBorders>
              <w:top w:val="single" w:sz="4" w:space="0" w:color="auto"/>
              <w:left w:val="nil"/>
              <w:bottom w:val="single" w:sz="4" w:space="0" w:color="auto"/>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 xml:space="preserve">Kaybedilen Alındı Belgeleri İçin </w:t>
            </w:r>
            <w:proofErr w:type="spellStart"/>
            <w:r w:rsidRPr="00494428">
              <w:rPr>
                <w:rFonts w:ascii="Times New Roman" w:hAnsi="Times New Roman"/>
                <w:b/>
                <w:bCs/>
                <w:sz w:val="24"/>
                <w:szCs w:val="24"/>
                <w:lang w:eastAsia="tr-TR"/>
              </w:rPr>
              <w:t>Tastikli</w:t>
            </w:r>
            <w:proofErr w:type="spellEnd"/>
            <w:r w:rsidRPr="00494428">
              <w:rPr>
                <w:rFonts w:ascii="Times New Roman" w:hAnsi="Times New Roman"/>
                <w:b/>
                <w:bCs/>
                <w:sz w:val="24"/>
                <w:szCs w:val="24"/>
                <w:lang w:eastAsia="tr-TR"/>
              </w:rPr>
              <w:t xml:space="preserve"> Suret Verilmesi</w:t>
            </w:r>
          </w:p>
        </w:tc>
        <w:tc>
          <w:tcPr>
            <w:tcW w:w="7263" w:type="dxa"/>
            <w:tcBorders>
              <w:top w:val="single" w:sz="4" w:space="0" w:color="auto"/>
              <w:left w:val="nil"/>
              <w:bottom w:val="single" w:sz="4" w:space="0" w:color="auto"/>
              <w:right w:val="single" w:sz="4" w:space="0" w:color="auto"/>
            </w:tcBorders>
            <w:vAlign w:val="center"/>
          </w:tcPr>
          <w:p w:rsidR="00687D93" w:rsidRPr="00494428" w:rsidRDefault="00687D93" w:rsidP="00494428">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1-Dilekçe</w:t>
            </w:r>
            <w:r w:rsidRPr="00494428">
              <w:rPr>
                <w:rFonts w:ascii="Times New Roman" w:hAnsi="Times New Roman"/>
                <w:b/>
                <w:bCs/>
                <w:sz w:val="24"/>
                <w:szCs w:val="24"/>
                <w:lang w:eastAsia="tr-TR"/>
              </w:rPr>
              <w:br/>
              <w:t>2- Gerekli hallerde gazete ilanı</w:t>
            </w:r>
          </w:p>
        </w:tc>
        <w:tc>
          <w:tcPr>
            <w:tcW w:w="2272" w:type="dxa"/>
            <w:tcBorders>
              <w:top w:val="single" w:sz="4" w:space="0" w:color="auto"/>
              <w:left w:val="nil"/>
              <w:bottom w:val="single" w:sz="4" w:space="0" w:color="auto"/>
              <w:right w:val="single" w:sz="8"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1 SAAT</w:t>
            </w:r>
          </w:p>
        </w:tc>
      </w:tr>
      <w:tr w:rsidR="00687D93" w:rsidRPr="009A6076" w:rsidTr="00476292">
        <w:trPr>
          <w:trHeight w:val="1995"/>
        </w:trPr>
        <w:tc>
          <w:tcPr>
            <w:tcW w:w="618" w:type="dxa"/>
            <w:tcBorders>
              <w:top w:val="nil"/>
              <w:left w:val="single" w:sz="8" w:space="0" w:color="auto"/>
              <w:bottom w:val="single" w:sz="4" w:space="0" w:color="auto"/>
              <w:right w:val="single" w:sz="4" w:space="0" w:color="auto"/>
            </w:tcBorders>
            <w:vAlign w:val="center"/>
          </w:tcPr>
          <w:p w:rsidR="00687D93" w:rsidRPr="00494428" w:rsidRDefault="00687D93" w:rsidP="00494428">
            <w:pPr>
              <w:spacing w:after="0" w:line="240" w:lineRule="auto"/>
              <w:jc w:val="center"/>
              <w:rPr>
                <w:rFonts w:ascii="Times New Roman" w:hAnsi="Times New Roman"/>
                <w:b/>
                <w:bCs/>
                <w:sz w:val="24"/>
                <w:szCs w:val="24"/>
                <w:lang w:eastAsia="tr-TR"/>
              </w:rPr>
            </w:pPr>
            <w:r w:rsidRPr="00494428">
              <w:rPr>
                <w:rFonts w:ascii="Times New Roman" w:hAnsi="Times New Roman"/>
                <w:b/>
                <w:bCs/>
                <w:sz w:val="24"/>
                <w:szCs w:val="24"/>
                <w:lang w:eastAsia="tr-TR"/>
              </w:rPr>
              <w:t>1</w:t>
            </w:r>
            <w:r w:rsidR="00A1665D">
              <w:rPr>
                <w:rFonts w:ascii="Times New Roman" w:hAnsi="Times New Roman"/>
                <w:b/>
                <w:bCs/>
                <w:sz w:val="24"/>
                <w:szCs w:val="24"/>
                <w:lang w:eastAsia="tr-TR"/>
              </w:rPr>
              <w:t>0</w:t>
            </w:r>
          </w:p>
        </w:tc>
        <w:tc>
          <w:tcPr>
            <w:tcW w:w="2624" w:type="dxa"/>
            <w:tcBorders>
              <w:top w:val="nil"/>
              <w:left w:val="nil"/>
              <w:bottom w:val="single" w:sz="4" w:space="0" w:color="auto"/>
              <w:right w:val="single" w:sz="4" w:space="0" w:color="auto"/>
            </w:tcBorders>
            <w:vAlign w:val="center"/>
          </w:tcPr>
          <w:p w:rsidR="00687D93" w:rsidRPr="00494428" w:rsidRDefault="00687D93" w:rsidP="005C71B4">
            <w:pPr>
              <w:spacing w:after="0" w:line="240" w:lineRule="auto"/>
              <w:rPr>
                <w:rFonts w:ascii="Times New Roman" w:hAnsi="Times New Roman"/>
                <w:b/>
                <w:bCs/>
                <w:sz w:val="24"/>
                <w:szCs w:val="24"/>
                <w:lang w:eastAsia="tr-TR"/>
              </w:rPr>
            </w:pPr>
            <w:r w:rsidRPr="00494428">
              <w:rPr>
                <w:rFonts w:ascii="Times New Roman" w:hAnsi="Times New Roman"/>
                <w:b/>
                <w:bCs/>
                <w:sz w:val="24"/>
                <w:szCs w:val="24"/>
                <w:lang w:eastAsia="tr-TR"/>
              </w:rPr>
              <w:t>İlama Bağlı Borç Ödemelerinin Tahakkuk Ettirilmesi</w:t>
            </w:r>
            <w:r w:rsidRPr="00494428">
              <w:rPr>
                <w:rFonts w:ascii="Times New Roman" w:hAnsi="Times New Roman"/>
                <w:b/>
                <w:bCs/>
                <w:sz w:val="24"/>
                <w:szCs w:val="24"/>
                <w:lang w:eastAsia="tr-TR"/>
              </w:rPr>
              <w:br/>
            </w:r>
          </w:p>
        </w:tc>
        <w:tc>
          <w:tcPr>
            <w:tcW w:w="7263" w:type="dxa"/>
            <w:tcBorders>
              <w:top w:val="nil"/>
              <w:left w:val="nil"/>
              <w:bottom w:val="single" w:sz="4" w:space="0" w:color="auto"/>
              <w:right w:val="single" w:sz="4" w:space="0" w:color="auto"/>
            </w:tcBorders>
            <w:vAlign w:val="center"/>
          </w:tcPr>
          <w:p w:rsidR="00476292" w:rsidRDefault="005C71B4" w:rsidP="00476292">
            <w:pPr>
              <w:numPr>
                <w:ilvl w:val="0"/>
                <w:numId w:val="3"/>
              </w:numPr>
              <w:spacing w:before="100" w:beforeAutospacing="1" w:after="100" w:afterAutospacing="1" w:line="240" w:lineRule="auto"/>
              <w:rPr>
                <w:rFonts w:ascii="Times New Roman" w:hAnsi="Times New Roman"/>
                <w:b/>
                <w:color w:val="000000"/>
                <w:sz w:val="24"/>
                <w:szCs w:val="24"/>
              </w:rPr>
            </w:pPr>
            <w:r w:rsidRPr="005C71B4">
              <w:rPr>
                <w:rFonts w:ascii="Times New Roman" w:hAnsi="Times New Roman"/>
                <w:b/>
                <w:color w:val="000000"/>
                <w:sz w:val="24"/>
                <w:szCs w:val="24"/>
              </w:rPr>
              <w:t>Dilekçe (Dilekçede T.C. Kimlik Numarası, IBAN No, Ödeme Yapılacak Banka Adı ile Banka Hesap Numarasını</w:t>
            </w:r>
            <w:r w:rsidR="004805CF">
              <w:rPr>
                <w:rFonts w:ascii="Times New Roman" w:hAnsi="Times New Roman"/>
                <w:b/>
                <w:color w:val="000000"/>
                <w:sz w:val="24"/>
                <w:szCs w:val="24"/>
              </w:rPr>
              <w:t>n belirtilmesi gerekmektedir.) </w:t>
            </w:r>
          </w:p>
          <w:p w:rsidR="005C71B4" w:rsidRPr="00476292" w:rsidRDefault="00476292" w:rsidP="00476292">
            <w:pPr>
              <w:spacing w:before="100" w:beforeAutospacing="1" w:after="100" w:afterAutospacing="1" w:line="240" w:lineRule="auto"/>
              <w:ind w:left="720" w:hanging="756"/>
              <w:rPr>
                <w:rFonts w:ascii="Times New Roman" w:hAnsi="Times New Roman"/>
                <w:b/>
                <w:color w:val="000000"/>
                <w:sz w:val="24"/>
                <w:szCs w:val="24"/>
              </w:rPr>
            </w:pPr>
            <w:r w:rsidRPr="00476292">
              <w:rPr>
                <w:rFonts w:ascii="Times New Roman" w:hAnsi="Times New Roman"/>
                <w:b/>
                <w:sz w:val="24"/>
                <w:szCs w:val="24"/>
              </w:rPr>
              <w:t>»</w:t>
            </w:r>
            <w:r w:rsidR="004805CF" w:rsidRPr="00476292">
              <w:rPr>
                <w:rFonts w:ascii="Times New Roman" w:hAnsi="Times New Roman"/>
                <w:b/>
                <w:sz w:val="24"/>
                <w:szCs w:val="24"/>
              </w:rPr>
              <w:t>Defterdarlıklara Verilecek Dilekçe Örneği</w:t>
            </w:r>
            <w:r w:rsidR="004805CF" w:rsidRPr="00476292">
              <w:rPr>
                <w:rFonts w:ascii="Times New Roman" w:hAnsi="Times New Roman"/>
                <w:sz w:val="24"/>
                <w:szCs w:val="24"/>
              </w:rPr>
              <w:t> </w:t>
            </w:r>
            <w:proofErr w:type="gramStart"/>
            <w:r w:rsidR="004805CF" w:rsidRPr="00476292">
              <w:rPr>
                <w:rFonts w:ascii="Times New Roman" w:hAnsi="Times New Roman"/>
                <w:b/>
                <w:sz w:val="24"/>
                <w:szCs w:val="24"/>
              </w:rPr>
              <w:t>BKZ</w:t>
            </w:r>
            <w:r w:rsidR="00377616" w:rsidRPr="00476292">
              <w:rPr>
                <w:rFonts w:ascii="Times New Roman" w:hAnsi="Times New Roman"/>
                <w:b/>
                <w:sz w:val="24"/>
                <w:szCs w:val="24"/>
              </w:rPr>
              <w:t xml:space="preserve"> : </w:t>
            </w:r>
            <w:r>
              <w:rPr>
                <w:rFonts w:ascii="Times New Roman" w:hAnsi="Times New Roman"/>
                <w:b/>
                <w:sz w:val="28"/>
                <w:szCs w:val="28"/>
                <w:u w:val="single"/>
              </w:rPr>
              <w:t>Matbu</w:t>
            </w:r>
            <w:proofErr w:type="gramEnd"/>
            <w:r>
              <w:rPr>
                <w:rFonts w:ascii="Times New Roman" w:hAnsi="Times New Roman"/>
                <w:b/>
                <w:sz w:val="28"/>
                <w:szCs w:val="28"/>
                <w:u w:val="single"/>
              </w:rPr>
              <w:t xml:space="preserve"> </w:t>
            </w:r>
            <w:r w:rsidR="004805CF" w:rsidRPr="00476292">
              <w:rPr>
                <w:rFonts w:ascii="Times New Roman" w:hAnsi="Times New Roman"/>
                <w:b/>
                <w:sz w:val="28"/>
                <w:szCs w:val="28"/>
                <w:u w:val="single"/>
              </w:rPr>
              <w:t>Formlar</w:t>
            </w:r>
          </w:p>
          <w:p w:rsidR="005C71B4" w:rsidRPr="005C71B4" w:rsidRDefault="005C71B4" w:rsidP="005C71B4">
            <w:pPr>
              <w:numPr>
                <w:ilvl w:val="0"/>
                <w:numId w:val="3"/>
              </w:numPr>
              <w:spacing w:before="100" w:beforeAutospacing="1" w:after="100" w:afterAutospacing="1" w:line="240" w:lineRule="auto"/>
              <w:rPr>
                <w:rFonts w:ascii="Times New Roman" w:hAnsi="Times New Roman"/>
                <w:b/>
                <w:color w:val="000000"/>
                <w:sz w:val="24"/>
                <w:szCs w:val="24"/>
              </w:rPr>
            </w:pPr>
            <w:r w:rsidRPr="005C71B4">
              <w:rPr>
                <w:rFonts w:ascii="Times New Roman" w:hAnsi="Times New Roman"/>
                <w:b/>
                <w:color w:val="000000"/>
                <w:sz w:val="24"/>
                <w:szCs w:val="24"/>
              </w:rPr>
              <w:t>Ceza Mahkemesi Kararlarında kesinleşmiş Mahkeme Kararı</w:t>
            </w:r>
          </w:p>
          <w:p w:rsidR="005C71B4" w:rsidRPr="005C71B4" w:rsidRDefault="005C71B4" w:rsidP="005C71B4">
            <w:pPr>
              <w:numPr>
                <w:ilvl w:val="0"/>
                <w:numId w:val="3"/>
              </w:numPr>
              <w:spacing w:before="100" w:beforeAutospacing="1" w:after="100" w:afterAutospacing="1" w:line="240" w:lineRule="auto"/>
              <w:rPr>
                <w:rFonts w:ascii="Times New Roman" w:hAnsi="Times New Roman"/>
                <w:b/>
                <w:color w:val="000000"/>
                <w:sz w:val="24"/>
                <w:szCs w:val="24"/>
              </w:rPr>
            </w:pPr>
            <w:r w:rsidRPr="005C71B4">
              <w:rPr>
                <w:rFonts w:ascii="Times New Roman" w:hAnsi="Times New Roman"/>
                <w:b/>
                <w:color w:val="000000"/>
                <w:sz w:val="24"/>
                <w:szCs w:val="24"/>
              </w:rPr>
              <w:lastRenderedPageBreak/>
              <w:t xml:space="preserve">Ödeme Vekile </w:t>
            </w:r>
            <w:proofErr w:type="gramStart"/>
            <w:r w:rsidRPr="005C71B4">
              <w:rPr>
                <w:rFonts w:ascii="Times New Roman" w:hAnsi="Times New Roman"/>
                <w:b/>
                <w:color w:val="000000"/>
                <w:sz w:val="24"/>
                <w:szCs w:val="24"/>
              </w:rPr>
              <w:t>Yapılacaksa  Vekaletname</w:t>
            </w:r>
            <w:proofErr w:type="gramEnd"/>
            <w:r w:rsidRPr="005C71B4">
              <w:rPr>
                <w:rFonts w:ascii="Times New Roman" w:hAnsi="Times New Roman"/>
                <w:b/>
                <w:color w:val="000000"/>
                <w:sz w:val="24"/>
                <w:szCs w:val="24"/>
              </w:rPr>
              <w:t>, </w:t>
            </w:r>
            <w:r w:rsidRPr="005C71B4">
              <w:rPr>
                <w:rFonts w:ascii="Times New Roman" w:hAnsi="Times New Roman"/>
                <w:b/>
                <w:color w:val="000000"/>
                <w:sz w:val="24"/>
                <w:szCs w:val="24"/>
              </w:rPr>
              <w:br/>
              <w:t>Ancak; Hazinenin veya diğer kamu idarelerinin aleyhine sonuçlanan davalarla ilgili olarak karşı taraf lehine hükme bağlanan kararda sadece mahkeme masrafları ve avukatlık ücreti ödemesi yapılması durumunda, ibraz edilen mahkeme kararında adı yazılı taraf vekillerinden vekaletname talep edilmez. (Merkezi Harcama Belgeleri Yönetmeliği Madde 8) </w:t>
            </w:r>
          </w:p>
          <w:p w:rsidR="00687D93" w:rsidRPr="007D7C21" w:rsidRDefault="005C71B4" w:rsidP="005C71B4">
            <w:pPr>
              <w:numPr>
                <w:ilvl w:val="0"/>
                <w:numId w:val="3"/>
              </w:numPr>
              <w:spacing w:before="100" w:beforeAutospacing="1" w:after="100" w:afterAutospacing="1" w:line="240" w:lineRule="auto"/>
              <w:rPr>
                <w:rFonts w:ascii="Times New Roman" w:hAnsi="Times New Roman"/>
                <w:b/>
                <w:bCs/>
                <w:sz w:val="24"/>
                <w:szCs w:val="24"/>
                <w:lang w:eastAsia="tr-TR"/>
              </w:rPr>
            </w:pPr>
            <w:r w:rsidRPr="005C71B4">
              <w:rPr>
                <w:rFonts w:ascii="Times New Roman" w:hAnsi="Times New Roman"/>
                <w:b/>
                <w:color w:val="000000"/>
                <w:sz w:val="24"/>
                <w:szCs w:val="24"/>
              </w:rPr>
              <w:t xml:space="preserve">Avukatlık </w:t>
            </w:r>
            <w:proofErr w:type="gramStart"/>
            <w:r w:rsidRPr="005C71B4">
              <w:rPr>
                <w:rFonts w:ascii="Times New Roman" w:hAnsi="Times New Roman"/>
                <w:b/>
                <w:color w:val="000000"/>
                <w:sz w:val="24"/>
                <w:szCs w:val="24"/>
              </w:rPr>
              <w:t>Vekalet</w:t>
            </w:r>
            <w:proofErr w:type="gramEnd"/>
            <w:r w:rsidRPr="005C71B4">
              <w:rPr>
                <w:rFonts w:ascii="Times New Roman" w:hAnsi="Times New Roman"/>
                <w:b/>
                <w:color w:val="000000"/>
                <w:sz w:val="24"/>
                <w:szCs w:val="24"/>
              </w:rPr>
              <w:t xml:space="preserve"> Ücreti Ödemesi İçin Serbest Meslek Makbuzu (İcra Takibi yoluyla yapılacak ödemelerde Serbest Meslek Makbuzu İcra Dairesine verilecektir.)</w:t>
            </w:r>
            <w:r>
              <w:rPr>
                <w:rFonts w:ascii="Tahoma" w:hAnsi="Tahoma" w:cs="Tahoma"/>
                <w:color w:val="000000"/>
                <w:sz w:val="15"/>
                <w:szCs w:val="15"/>
              </w:rPr>
              <w:t> </w:t>
            </w:r>
          </w:p>
        </w:tc>
        <w:tc>
          <w:tcPr>
            <w:tcW w:w="2272" w:type="dxa"/>
            <w:tcBorders>
              <w:top w:val="nil"/>
              <w:left w:val="nil"/>
              <w:bottom w:val="single" w:sz="4" w:space="0" w:color="auto"/>
              <w:right w:val="single" w:sz="8" w:space="0" w:color="auto"/>
            </w:tcBorders>
            <w:vAlign w:val="center"/>
          </w:tcPr>
          <w:p w:rsidR="00687D93" w:rsidRPr="00494428" w:rsidRDefault="005C71B4" w:rsidP="00494428">
            <w:pPr>
              <w:spacing w:after="0" w:line="240" w:lineRule="auto"/>
              <w:jc w:val="center"/>
              <w:rPr>
                <w:rFonts w:ascii="Times New Roman" w:hAnsi="Times New Roman"/>
                <w:b/>
                <w:bCs/>
                <w:sz w:val="24"/>
                <w:szCs w:val="24"/>
                <w:lang w:eastAsia="tr-TR"/>
              </w:rPr>
            </w:pPr>
            <w:r w:rsidRPr="005C71B4">
              <w:rPr>
                <w:rFonts w:ascii="Times New Roman" w:hAnsi="Times New Roman"/>
                <w:b/>
                <w:bCs/>
                <w:sz w:val="24"/>
                <w:szCs w:val="24"/>
                <w:lang w:eastAsia="tr-TR"/>
              </w:rPr>
              <w:lastRenderedPageBreak/>
              <w:t>Ödemeler </w:t>
            </w:r>
            <w:r w:rsidRPr="005C71B4">
              <w:rPr>
                <w:rFonts w:ascii="Times New Roman" w:hAnsi="Times New Roman"/>
                <w:b/>
                <w:bCs/>
                <w:sz w:val="24"/>
                <w:szCs w:val="24"/>
                <w:lang w:eastAsia="tr-TR"/>
              </w:rPr>
              <w:br/>
              <w:t>5 İş Günü İçinde...</w:t>
            </w:r>
            <w:r w:rsidRPr="005C71B4">
              <w:rPr>
                <w:rFonts w:ascii="Times New Roman" w:hAnsi="Times New Roman"/>
                <w:b/>
                <w:bCs/>
                <w:sz w:val="24"/>
                <w:szCs w:val="24"/>
                <w:lang w:eastAsia="tr-TR"/>
              </w:rPr>
              <w:br/>
            </w:r>
            <w:r w:rsidRPr="005C71B4">
              <w:rPr>
                <w:rFonts w:ascii="Times New Roman" w:hAnsi="Times New Roman"/>
                <w:b/>
                <w:bCs/>
                <w:sz w:val="24"/>
                <w:szCs w:val="24"/>
                <w:lang w:eastAsia="tr-TR"/>
              </w:rPr>
              <w:br/>
              <w:t>(Ödenek ve Nakit Olması Kaydıyla)</w:t>
            </w:r>
          </w:p>
        </w:tc>
      </w:tr>
    </w:tbl>
    <w:p w:rsidR="00687D93" w:rsidRDefault="00687D93"/>
    <w:p w:rsidR="00687D93" w:rsidRDefault="00687D93"/>
    <w:p w:rsidR="00687D93" w:rsidRDefault="00687D93"/>
    <w:p w:rsidR="00687D93" w:rsidRDefault="00687D93"/>
    <w:p w:rsidR="00687D93" w:rsidRDefault="00687D93"/>
    <w:p w:rsidR="00687D93" w:rsidRDefault="00687D93"/>
    <w:p w:rsidR="00687D93" w:rsidRDefault="00687D93"/>
    <w:p w:rsidR="00D176E1" w:rsidRDefault="00D176E1"/>
    <w:p w:rsidR="00D176E1" w:rsidRDefault="00D176E1"/>
    <w:p w:rsidR="00D176E1" w:rsidRDefault="00D176E1"/>
    <w:p w:rsidR="00D176E1" w:rsidRDefault="00D176E1"/>
    <w:p w:rsidR="00D176E1" w:rsidRDefault="00D176E1"/>
    <w:p w:rsidR="00687D93" w:rsidRDefault="00687D93"/>
    <w:p w:rsidR="00687D93" w:rsidRDefault="00687D93"/>
    <w:tbl>
      <w:tblPr>
        <w:tblW w:w="153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
        <w:gridCol w:w="567"/>
        <w:gridCol w:w="332"/>
        <w:gridCol w:w="2077"/>
        <w:gridCol w:w="284"/>
        <w:gridCol w:w="87"/>
        <w:gridCol w:w="54"/>
        <w:gridCol w:w="44"/>
        <w:gridCol w:w="1656"/>
        <w:gridCol w:w="378"/>
        <w:gridCol w:w="48"/>
        <w:gridCol w:w="5558"/>
        <w:gridCol w:w="2039"/>
        <w:gridCol w:w="94"/>
        <w:gridCol w:w="102"/>
        <w:gridCol w:w="195"/>
        <w:gridCol w:w="1734"/>
        <w:gridCol w:w="54"/>
      </w:tblGrid>
      <w:tr w:rsidR="00687D93" w:rsidRPr="009A6076" w:rsidTr="00193491">
        <w:trPr>
          <w:gridAfter w:val="1"/>
          <w:wAfter w:w="54" w:type="dxa"/>
        </w:trPr>
        <w:tc>
          <w:tcPr>
            <w:tcW w:w="905" w:type="dxa"/>
            <w:gridSpan w:val="3"/>
            <w:vAlign w:val="center"/>
          </w:tcPr>
          <w:p w:rsidR="00687D93" w:rsidRPr="009A6076" w:rsidRDefault="00687D93" w:rsidP="009A6076">
            <w:pPr>
              <w:spacing w:after="0" w:line="240" w:lineRule="auto"/>
              <w:jc w:val="center"/>
              <w:rPr>
                <w:rFonts w:ascii="Times New Roman" w:hAnsi="Times New Roman"/>
                <w:b/>
                <w:sz w:val="24"/>
                <w:szCs w:val="24"/>
                <w:lang w:eastAsia="tr-TR"/>
              </w:rPr>
            </w:pPr>
          </w:p>
          <w:p w:rsidR="00687D93" w:rsidRPr="009A6076" w:rsidRDefault="00687D93" w:rsidP="009A6076">
            <w:pPr>
              <w:spacing w:after="0" w:line="240" w:lineRule="auto"/>
              <w:jc w:val="center"/>
              <w:rPr>
                <w:rFonts w:ascii="Times New Roman" w:hAnsi="Times New Roman"/>
                <w:b/>
                <w:sz w:val="24"/>
                <w:szCs w:val="24"/>
                <w:lang w:eastAsia="tr-TR"/>
              </w:rPr>
            </w:pPr>
            <w:r w:rsidRPr="009A6076">
              <w:rPr>
                <w:rFonts w:ascii="Times New Roman" w:hAnsi="Times New Roman"/>
                <w:b/>
                <w:sz w:val="24"/>
                <w:szCs w:val="24"/>
                <w:lang w:eastAsia="tr-TR"/>
              </w:rPr>
              <w:t>SIRA</w:t>
            </w:r>
          </w:p>
          <w:p w:rsidR="00687D93" w:rsidRPr="009A6076" w:rsidRDefault="00687D93" w:rsidP="009A6076">
            <w:pPr>
              <w:spacing w:after="0" w:line="240" w:lineRule="auto"/>
              <w:jc w:val="center"/>
              <w:rPr>
                <w:rFonts w:ascii="Times New Roman" w:hAnsi="Times New Roman"/>
                <w:b/>
                <w:sz w:val="24"/>
                <w:szCs w:val="24"/>
                <w:lang w:eastAsia="tr-TR"/>
              </w:rPr>
            </w:pPr>
            <w:r w:rsidRPr="009A6076">
              <w:rPr>
                <w:rFonts w:ascii="Times New Roman" w:hAnsi="Times New Roman"/>
                <w:b/>
                <w:sz w:val="24"/>
                <w:szCs w:val="24"/>
                <w:lang w:eastAsia="tr-TR"/>
              </w:rPr>
              <w:t>NO</w:t>
            </w:r>
          </w:p>
        </w:tc>
        <w:tc>
          <w:tcPr>
            <w:tcW w:w="2077" w:type="dxa"/>
            <w:vAlign w:val="center"/>
          </w:tcPr>
          <w:p w:rsidR="00687D93" w:rsidRPr="009A6076" w:rsidRDefault="00687D93" w:rsidP="009A6076">
            <w:pPr>
              <w:spacing w:after="0" w:line="240" w:lineRule="auto"/>
              <w:rPr>
                <w:rFonts w:ascii="Times New Roman" w:hAnsi="Times New Roman"/>
                <w:b/>
                <w:sz w:val="24"/>
                <w:szCs w:val="24"/>
                <w:lang w:eastAsia="tr-TR"/>
              </w:rPr>
            </w:pPr>
          </w:p>
          <w:p w:rsidR="00687D93" w:rsidRPr="009A6076" w:rsidRDefault="00687D93" w:rsidP="009A6076">
            <w:pPr>
              <w:spacing w:after="0" w:line="240" w:lineRule="auto"/>
              <w:rPr>
                <w:rFonts w:ascii="Times New Roman" w:hAnsi="Times New Roman"/>
                <w:b/>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b/>
                <w:sz w:val="24"/>
                <w:szCs w:val="24"/>
                <w:lang w:eastAsia="tr-TR"/>
              </w:rPr>
              <w:t>HİZMETİN ADI</w:t>
            </w:r>
          </w:p>
        </w:tc>
        <w:tc>
          <w:tcPr>
            <w:tcW w:w="10148" w:type="dxa"/>
            <w:gridSpan w:val="9"/>
            <w:vAlign w:val="center"/>
          </w:tcPr>
          <w:p w:rsidR="00687D93" w:rsidRPr="009A6076" w:rsidRDefault="00687D93" w:rsidP="009A6076">
            <w:pPr>
              <w:spacing w:after="0" w:line="240" w:lineRule="auto"/>
              <w:rPr>
                <w:rFonts w:ascii="Times New Roman" w:hAnsi="Times New Roman"/>
                <w:b/>
                <w:sz w:val="24"/>
                <w:szCs w:val="24"/>
                <w:lang w:eastAsia="tr-TR"/>
              </w:rPr>
            </w:pPr>
          </w:p>
          <w:p w:rsidR="00687D93" w:rsidRPr="009A6076" w:rsidRDefault="00687D93" w:rsidP="009A6076">
            <w:pPr>
              <w:spacing w:after="0" w:line="240" w:lineRule="auto"/>
              <w:rPr>
                <w:rFonts w:ascii="Times New Roman" w:hAnsi="Times New Roman"/>
                <w:b/>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b/>
                <w:sz w:val="24"/>
                <w:szCs w:val="24"/>
                <w:lang w:eastAsia="tr-TR"/>
              </w:rPr>
              <w:t>BAŞVURUDA İSTENİLEN BELGELER</w:t>
            </w:r>
          </w:p>
        </w:tc>
        <w:tc>
          <w:tcPr>
            <w:tcW w:w="2125" w:type="dxa"/>
            <w:gridSpan w:val="4"/>
            <w:vAlign w:val="center"/>
          </w:tcPr>
          <w:p w:rsidR="00687D93" w:rsidRPr="009A6076" w:rsidRDefault="00687D93" w:rsidP="009A6076">
            <w:pPr>
              <w:spacing w:after="0" w:line="240" w:lineRule="auto"/>
              <w:jc w:val="center"/>
              <w:rPr>
                <w:rFonts w:ascii="Times New Roman" w:hAnsi="Times New Roman"/>
                <w:b/>
                <w:sz w:val="24"/>
                <w:szCs w:val="24"/>
                <w:lang w:eastAsia="tr-TR"/>
              </w:rPr>
            </w:pPr>
            <w:bookmarkStart w:id="0" w:name="OLE_LINK1"/>
            <w:r w:rsidRPr="009A6076">
              <w:rPr>
                <w:rFonts w:ascii="Times New Roman" w:hAnsi="Times New Roman"/>
                <w:b/>
                <w:sz w:val="24"/>
                <w:szCs w:val="24"/>
                <w:lang w:eastAsia="tr-TR"/>
              </w:rPr>
              <w:t>HİZMETİN TAMAMLANMA SÜRESİ</w:t>
            </w:r>
          </w:p>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b/>
                <w:sz w:val="24"/>
                <w:szCs w:val="24"/>
                <w:lang w:eastAsia="tr-TR"/>
              </w:rPr>
              <w:t>(EN GEÇ)</w:t>
            </w:r>
            <w:bookmarkEnd w:id="0"/>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w:t>
            </w:r>
          </w:p>
        </w:tc>
        <w:tc>
          <w:tcPr>
            <w:tcW w:w="2077" w:type="dxa"/>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Mükellefiyet tesisi</w:t>
            </w:r>
          </w:p>
        </w:tc>
        <w:tc>
          <w:tcPr>
            <w:tcW w:w="10148"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İşe başlama/bırakma bildirimi ekinde;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1-Noter onaylı imza sirküleri (basit usulde vergilendirilenler hariç),</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Nüfus Cüzdanı aslı (Gerekli kontrol ve teyit yapıldıktan sonra geri verilecektir.)</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4-Basit usulde vergilendirme talebeden yükümlülerden;</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-İşyerinin kendisine ait olması halinde emlak vergisine esas olan vergi değerini gösterir belediyeden alınacak onaylı bir belge,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-İşyerinin kiralanmış olması halinde ise kira kontratının bir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5-Ticari plakalı nakil vasıtaları sahiplerinden bu taşıtlara ilişkin fatura veya noter senedinin tasdikli bir örneği (fatura veya noter senedi örneğinin aslı ile birlikte ibraz edilmesi halinde müdür yardımcısı veya şef tarafından tasdik edilir),</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6- Kurumlar vergisi mükellefi olan ve Ticaret sicili memurluğunca vergi dairesi başkanlıklarına/defterdarlıklara veya ilgili vergi dairesi müdürlüklerine gönderilen şirket kuruluş dilekçesi ve bildirim formu ekinde; </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a) Noter onaylı şirket ana sözleşmesinin bir örneği,</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b) Temsile yetkili olanların şirket unvanını da içeren, noterce düzenlenmiş imza beyannamesinin bir örneği,</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c) Şirketi temsile yetkili olanların ve bunlar dışında kalan ortaklardan, hisse nispeti en yüksek beş ortağın T.C. tabiiyetindeki kişilerin T.C. Kimlik Numaraları, yabancı uyruklu gerçek kişilerin ise pasaportlarının bir örneği, </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proofErr w:type="gramStart"/>
            <w:r w:rsidRPr="009A6076">
              <w:rPr>
                <w:rFonts w:ascii="Times New Roman" w:hAnsi="Times New Roman"/>
                <w:sz w:val="24"/>
                <w:szCs w:val="24"/>
                <w:lang w:eastAsia="tr-TR"/>
              </w:rPr>
              <w:t xml:space="preserve">d) (c) bendinde sayılan hisse nispeti en yüksek beş ortak arasında yabancı tüzel kişi varsa ilgili Türk Konsolosluğundan veya Lahey Devletler Özel Hukuk Konferansı çerçevesinde hazırlanan Yabancı </w:t>
            </w:r>
            <w:r w:rsidRPr="009A6076">
              <w:rPr>
                <w:rFonts w:ascii="Times New Roman" w:hAnsi="Times New Roman"/>
                <w:sz w:val="24"/>
                <w:szCs w:val="24"/>
                <w:lang w:eastAsia="tr-TR"/>
              </w:rPr>
              <w:lastRenderedPageBreak/>
              <w:t>Resmi Belgelerin Tasdiki Mecburiyetinin Kaldırılması Sözleşmesi hükümlerine göre onaylanmış (</w:t>
            </w:r>
            <w:proofErr w:type="spellStart"/>
            <w:r w:rsidRPr="009A6076">
              <w:rPr>
                <w:rFonts w:ascii="Times New Roman" w:hAnsi="Times New Roman"/>
                <w:sz w:val="24"/>
                <w:szCs w:val="24"/>
                <w:lang w:eastAsia="tr-TR"/>
              </w:rPr>
              <w:t>apostil</w:t>
            </w:r>
            <w:proofErr w:type="spellEnd"/>
            <w:r w:rsidRPr="009A6076">
              <w:rPr>
                <w:rFonts w:ascii="Times New Roman" w:hAnsi="Times New Roman"/>
                <w:sz w:val="24"/>
                <w:szCs w:val="24"/>
                <w:lang w:eastAsia="tr-TR"/>
              </w:rPr>
              <w:t xml:space="preserve"> şerhini içeren) ve şirketin kayıtlı bulunduğu sanayi ve/veya ticaret odasınca veya yetkili mahkemelerce tanzim edilmiş faaliyet belgesinin aslı ile noter onaylı tercümesinin bir örneği</w:t>
            </w:r>
            <w:proofErr w:type="gramEnd"/>
          </w:p>
          <w:p w:rsidR="00687D93" w:rsidRPr="009A6076" w:rsidRDefault="00687D93" w:rsidP="009A6076">
            <w:pPr>
              <w:spacing w:after="0" w:line="240" w:lineRule="auto"/>
              <w:rPr>
                <w:rFonts w:ascii="Times New Roman" w:hAnsi="Times New Roman"/>
                <w:sz w:val="24"/>
                <w:szCs w:val="24"/>
                <w:lang w:eastAsia="tr-TR"/>
              </w:rPr>
            </w:pPr>
            <w:proofErr w:type="gramStart"/>
            <w:r w:rsidRPr="009A6076">
              <w:rPr>
                <w:rFonts w:ascii="Times New Roman" w:hAnsi="Times New Roman"/>
                <w:sz w:val="24"/>
                <w:szCs w:val="24"/>
                <w:lang w:eastAsia="tr-TR"/>
              </w:rPr>
              <w:t>aranır</w:t>
            </w:r>
            <w:proofErr w:type="gramEnd"/>
            <w:r w:rsidRPr="009A6076">
              <w:rPr>
                <w:rFonts w:ascii="Times New Roman" w:hAnsi="Times New Roman"/>
                <w:sz w:val="24"/>
                <w:szCs w:val="24"/>
                <w:lang w:eastAsia="tr-TR"/>
              </w:rPr>
              <w:t>.</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7- Ticaret sicili memurluklarınca şirket kuruluş dilekçesi ve bildirim formu ile bildirimde bulunulması zorunlu olmayan tüzel kişilerden;</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a) Şirketin ana sözleşmesinin / ilgili mevzuatına göre düzenlenmiş tüzel kişiliğin kuruluşuna ait belgenin aslı veya noter onaylı bir örneği ile Ticaret Siciline müracaatına ait belgenin bir örneği,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b)Temsile yetkili kişilerin Nüfus Cüzdanı aslı (Gerekli kontrol ve teyit yapıldıktan sonra geri verilecektir.)</w:t>
            </w:r>
            <w:r w:rsidRPr="009A6076">
              <w:rPr>
                <w:rFonts w:ascii="Times New Roman" w:hAnsi="Times New Roman"/>
                <w:strike/>
                <w:sz w:val="24"/>
                <w:szCs w:val="24"/>
                <w:lang w:eastAsia="tr-TR"/>
              </w:rPr>
              <w:t xml:space="preserve"> </w:t>
            </w:r>
            <w:r w:rsidRPr="009A6076">
              <w:rPr>
                <w:rFonts w:ascii="Times New Roman" w:hAnsi="Times New Roman"/>
                <w:sz w:val="24"/>
                <w:szCs w:val="24"/>
                <w:lang w:eastAsia="tr-TR"/>
              </w:rPr>
              <w:t>(Başbakanlık genelgesi uyarınca istenmeyecektir.), noter onaylı imza sirküleri,</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Farklı vergi daireleri yetki alanı içinde ilave işyeri açılması veya adres değişikliği nedeniyle yeni mükellefiyet tesisinde yukarıda sayılan belgeler istenir.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Ayrıca, tüzel kişilerden bu hususlarla ilgili yönetim kurulu kararının noter tasdikli bir örneği alınır. Bu değişikliklerle ilgili Türkiye Ticaret Sicil Gazetesi aranmaz.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 Gelirleri; Ücret, Gayrimenkul Sermaye İradı, Menkul Sermaye İradı ile Diğer Kazanç ve İratlardan veya bunların bir kaçından ibaret olanların mükellefiyete giriş işlemleri verdikleri ilk beyannameler üzerine yapılır.</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 Diğer ücret kapsamına giren hizmet erbabının mükellefiyet tesisi işverenden alacakları iş bildirimi üzerine yapılır ve kendilerine vergi karnesi verilir. İş bildiriminde işverenin adı soyadı, bağlı olduğu vergi dairesi, vergi kimlik numarası, adresi ve imzasının bulunmasına dikkat edilir.</w:t>
            </w:r>
          </w:p>
        </w:tc>
        <w:tc>
          <w:tcPr>
            <w:tcW w:w="2125" w:type="dxa"/>
            <w:gridSpan w:val="4"/>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lastRenderedPageBreak/>
              <w:t xml:space="preserve">3 gün </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2</w:t>
            </w:r>
          </w:p>
        </w:tc>
        <w:tc>
          <w:tcPr>
            <w:tcW w:w="2077" w:type="dxa"/>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Vergi Kimlik Numarası verilmesi</w:t>
            </w:r>
          </w:p>
        </w:tc>
        <w:tc>
          <w:tcPr>
            <w:tcW w:w="10148"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Dilekçe ekinde,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1-Türkiye Cumhuriyeti vatandaşı olmayan yabancılara pasaportlarının, noter onaylı örneği ya da vergi dairesi yetkililerine onaylatılmak üzere aslı ve fotokopisi,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Tüzel Kişilerde, Hukuki kuruluşlarına göre bulunması gereken belgenin noter onaylı örneği</w:t>
            </w:r>
          </w:p>
        </w:tc>
        <w:tc>
          <w:tcPr>
            <w:tcW w:w="2125" w:type="dxa"/>
            <w:gridSpan w:val="4"/>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c>
          <w:tcPr>
            <w:tcW w:w="905" w:type="dxa"/>
            <w:gridSpan w:val="3"/>
            <w:vMerge w:val="restart"/>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w:t>
            </w:r>
          </w:p>
        </w:tc>
        <w:tc>
          <w:tcPr>
            <w:tcW w:w="2077" w:type="dxa"/>
            <w:vMerge w:val="restart"/>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Mükelleflerin değişiklik bildirimi</w:t>
            </w:r>
          </w:p>
        </w:tc>
        <w:tc>
          <w:tcPr>
            <w:tcW w:w="2503" w:type="dxa"/>
            <w:gridSpan w:val="6"/>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Nüfus bilgileri değişikliğinde (Tüzel kişilerde kimlik bilgilerinde, Adi ortaklıklarda ortaklık bilgilerinde)</w:t>
            </w:r>
          </w:p>
        </w:tc>
        <w:tc>
          <w:tcPr>
            <w:tcW w:w="7739"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Mükellefin, nüfus bilgilerinde meydana gelen değişikliklere ilişkin bildirim ve değişikliğe dayanak teşkil eden belge</w:t>
            </w:r>
          </w:p>
        </w:tc>
        <w:tc>
          <w:tcPr>
            <w:tcW w:w="2085" w:type="dxa"/>
            <w:gridSpan w:val="4"/>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3 saat</w:t>
            </w:r>
          </w:p>
        </w:tc>
      </w:tr>
      <w:tr w:rsidR="00687D93" w:rsidRPr="009A6076" w:rsidTr="00193491">
        <w:tc>
          <w:tcPr>
            <w:tcW w:w="905" w:type="dxa"/>
            <w:gridSpan w:val="3"/>
            <w:vMerge/>
          </w:tcPr>
          <w:p w:rsidR="00687D93" w:rsidRPr="009A6076" w:rsidRDefault="00687D93" w:rsidP="009A6076">
            <w:pPr>
              <w:spacing w:after="0" w:line="240" w:lineRule="auto"/>
              <w:rPr>
                <w:rFonts w:ascii="Times New Roman" w:hAnsi="Times New Roman"/>
                <w:sz w:val="24"/>
                <w:szCs w:val="24"/>
                <w:lang w:eastAsia="tr-TR"/>
              </w:rPr>
            </w:pPr>
          </w:p>
        </w:tc>
        <w:tc>
          <w:tcPr>
            <w:tcW w:w="2077" w:type="dxa"/>
            <w:vMerge/>
          </w:tcPr>
          <w:p w:rsidR="00687D93" w:rsidRPr="009A6076" w:rsidRDefault="00687D93" w:rsidP="009A6076">
            <w:pPr>
              <w:spacing w:after="0" w:line="240" w:lineRule="auto"/>
              <w:rPr>
                <w:rFonts w:ascii="Times New Roman" w:hAnsi="Times New Roman"/>
                <w:sz w:val="24"/>
                <w:szCs w:val="24"/>
                <w:lang w:eastAsia="tr-TR"/>
              </w:rPr>
            </w:pPr>
          </w:p>
        </w:tc>
        <w:tc>
          <w:tcPr>
            <w:tcW w:w="2503" w:type="dxa"/>
            <w:gridSpan w:val="6"/>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Mükellefiyet bilgileri </w:t>
            </w:r>
            <w:r w:rsidRPr="009A6076">
              <w:rPr>
                <w:rFonts w:ascii="Times New Roman" w:hAnsi="Times New Roman"/>
                <w:sz w:val="24"/>
                <w:szCs w:val="24"/>
                <w:lang w:eastAsia="tr-TR"/>
              </w:rPr>
              <w:lastRenderedPageBreak/>
              <w:t>değişikliğinde</w:t>
            </w:r>
          </w:p>
        </w:tc>
        <w:tc>
          <w:tcPr>
            <w:tcW w:w="7739"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 xml:space="preserve">Mükellefiyet bilgilerine (vergi türü; ilavesi, dönem değişikliği, terki vb.) </w:t>
            </w:r>
            <w:r w:rsidRPr="009A6076">
              <w:rPr>
                <w:rFonts w:ascii="Times New Roman" w:hAnsi="Times New Roman"/>
                <w:sz w:val="24"/>
                <w:szCs w:val="24"/>
                <w:lang w:eastAsia="tr-TR"/>
              </w:rPr>
              <w:lastRenderedPageBreak/>
              <w:t>ilişkin değişiklik bildirimi</w:t>
            </w:r>
          </w:p>
        </w:tc>
        <w:tc>
          <w:tcPr>
            <w:tcW w:w="2085" w:type="dxa"/>
            <w:gridSpan w:val="4"/>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lastRenderedPageBreak/>
              <w:t>3 gün</w:t>
            </w:r>
          </w:p>
        </w:tc>
      </w:tr>
      <w:tr w:rsidR="00687D93" w:rsidRPr="009A6076" w:rsidTr="00193491">
        <w:tc>
          <w:tcPr>
            <w:tcW w:w="905" w:type="dxa"/>
            <w:gridSpan w:val="3"/>
            <w:vMerge/>
          </w:tcPr>
          <w:p w:rsidR="00687D93" w:rsidRPr="009A6076" w:rsidRDefault="00687D93" w:rsidP="009A6076">
            <w:pPr>
              <w:spacing w:after="0" w:line="240" w:lineRule="auto"/>
              <w:rPr>
                <w:rFonts w:ascii="Times New Roman" w:hAnsi="Times New Roman"/>
                <w:sz w:val="24"/>
                <w:szCs w:val="24"/>
                <w:lang w:eastAsia="tr-TR"/>
              </w:rPr>
            </w:pPr>
          </w:p>
        </w:tc>
        <w:tc>
          <w:tcPr>
            <w:tcW w:w="2077" w:type="dxa"/>
            <w:vMerge/>
          </w:tcPr>
          <w:p w:rsidR="00687D93" w:rsidRPr="009A6076" w:rsidRDefault="00687D93" w:rsidP="009A6076">
            <w:pPr>
              <w:spacing w:after="0" w:line="240" w:lineRule="auto"/>
              <w:rPr>
                <w:rFonts w:ascii="Times New Roman" w:hAnsi="Times New Roman"/>
                <w:sz w:val="24"/>
                <w:szCs w:val="24"/>
                <w:lang w:eastAsia="tr-TR"/>
              </w:rPr>
            </w:pPr>
          </w:p>
        </w:tc>
        <w:tc>
          <w:tcPr>
            <w:tcW w:w="2503" w:type="dxa"/>
            <w:gridSpan w:val="6"/>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Adres bilgileri değişikliği</w:t>
            </w:r>
          </w:p>
        </w:tc>
        <w:tc>
          <w:tcPr>
            <w:tcW w:w="7739"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Yeni adres mükellefin bağlı olduğu vergi dairesinin yetki alanı içinde ise adres değişikliği bildirimi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Yeni adres başka bir vergi dairesinin yetki alanına giriyorsa;</w:t>
            </w:r>
          </w:p>
          <w:p w:rsidR="00687D93" w:rsidRPr="009A6076" w:rsidRDefault="00687D93" w:rsidP="009A6076">
            <w:pPr>
              <w:spacing w:after="0" w:line="240" w:lineRule="auto"/>
              <w:rPr>
                <w:rFonts w:ascii="Times New Roman" w:hAnsi="Times New Roman"/>
                <w:sz w:val="24"/>
                <w:szCs w:val="24"/>
                <w:lang w:eastAsia="tr-TR"/>
              </w:rPr>
            </w:pPr>
            <w:proofErr w:type="gramStart"/>
            <w:r w:rsidRPr="009A6076">
              <w:rPr>
                <w:rFonts w:ascii="Times New Roman" w:hAnsi="Times New Roman"/>
                <w:sz w:val="24"/>
                <w:szCs w:val="24"/>
                <w:lang w:eastAsia="tr-TR"/>
              </w:rPr>
              <w:t>a</w:t>
            </w:r>
            <w:proofErr w:type="gramEnd"/>
            <w:r w:rsidRPr="009A6076">
              <w:rPr>
                <w:rFonts w:ascii="Times New Roman" w:hAnsi="Times New Roman"/>
                <w:sz w:val="24"/>
                <w:szCs w:val="24"/>
                <w:lang w:eastAsia="tr-TR"/>
              </w:rPr>
              <w:t>- Adres değişikliği bildirimini eski vergi dairesine vermesi halinde mükellefin bildirim tarihine kadar bastırmış olduğu/tasdik ettirdiği belgeler</w:t>
            </w:r>
          </w:p>
          <w:p w:rsidR="00687D93" w:rsidRPr="009A6076" w:rsidRDefault="00687D93" w:rsidP="009A6076">
            <w:pPr>
              <w:spacing w:after="0" w:line="240" w:lineRule="auto"/>
              <w:rPr>
                <w:rFonts w:ascii="Times New Roman" w:hAnsi="Times New Roman"/>
                <w:sz w:val="24"/>
                <w:szCs w:val="24"/>
                <w:lang w:eastAsia="tr-TR"/>
              </w:rPr>
            </w:pPr>
            <w:proofErr w:type="gramStart"/>
            <w:r w:rsidRPr="009A6076">
              <w:rPr>
                <w:rFonts w:ascii="Times New Roman" w:hAnsi="Times New Roman"/>
                <w:sz w:val="24"/>
                <w:szCs w:val="24"/>
                <w:lang w:eastAsia="tr-TR"/>
              </w:rPr>
              <w:t>b</w:t>
            </w:r>
            <w:proofErr w:type="gramEnd"/>
            <w:r w:rsidRPr="009A6076">
              <w:rPr>
                <w:rFonts w:ascii="Times New Roman" w:hAnsi="Times New Roman"/>
                <w:sz w:val="24"/>
                <w:szCs w:val="24"/>
                <w:lang w:eastAsia="tr-TR"/>
              </w:rPr>
              <w:t>- Adres değişikliği bildirimini yeni vergi dairesine vermesi halinde gerçek kişilerden Nüfus Cüzdanı aslı (Gerekli kontrol ve teyit yapıldıktan sonra geri verilecektir.), tüzel kişilerden adres değişikliğine ilişkin karar örneği ile Ticaret Siciline müracaatına ilişkin belge</w:t>
            </w:r>
          </w:p>
        </w:tc>
        <w:tc>
          <w:tcPr>
            <w:tcW w:w="2085" w:type="dxa"/>
            <w:gridSpan w:val="4"/>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3 gün</w:t>
            </w:r>
          </w:p>
        </w:tc>
      </w:tr>
      <w:tr w:rsidR="00687D93" w:rsidRPr="009A6076" w:rsidTr="00193491">
        <w:tc>
          <w:tcPr>
            <w:tcW w:w="905" w:type="dxa"/>
            <w:gridSpan w:val="3"/>
            <w:vMerge/>
          </w:tcPr>
          <w:p w:rsidR="00687D93" w:rsidRPr="009A6076" w:rsidRDefault="00687D93" w:rsidP="009A6076">
            <w:pPr>
              <w:spacing w:after="0" w:line="240" w:lineRule="auto"/>
              <w:rPr>
                <w:rFonts w:ascii="Times New Roman" w:hAnsi="Times New Roman"/>
                <w:sz w:val="24"/>
                <w:szCs w:val="24"/>
                <w:lang w:eastAsia="tr-TR"/>
              </w:rPr>
            </w:pPr>
          </w:p>
        </w:tc>
        <w:tc>
          <w:tcPr>
            <w:tcW w:w="2077" w:type="dxa"/>
            <w:vMerge/>
          </w:tcPr>
          <w:p w:rsidR="00687D93" w:rsidRPr="009A6076" w:rsidRDefault="00687D93" w:rsidP="009A6076">
            <w:pPr>
              <w:spacing w:after="0" w:line="240" w:lineRule="auto"/>
              <w:rPr>
                <w:rFonts w:ascii="Times New Roman" w:hAnsi="Times New Roman"/>
                <w:sz w:val="24"/>
                <w:szCs w:val="24"/>
                <w:lang w:eastAsia="tr-TR"/>
              </w:rPr>
            </w:pPr>
          </w:p>
        </w:tc>
        <w:tc>
          <w:tcPr>
            <w:tcW w:w="2503" w:type="dxa"/>
            <w:gridSpan w:val="6"/>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Diğer bilgiler değişikliğinde</w:t>
            </w:r>
          </w:p>
        </w:tc>
        <w:tc>
          <w:tcPr>
            <w:tcW w:w="7739"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Mükellefiyet bilgilerine (faaliyet alanı, hukuki durum vb.) ilişkin değişiklik bildirimi </w:t>
            </w:r>
          </w:p>
        </w:tc>
        <w:tc>
          <w:tcPr>
            <w:tcW w:w="2085" w:type="dxa"/>
            <w:gridSpan w:val="4"/>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3 gün</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w:t>
            </w:r>
          </w:p>
        </w:tc>
        <w:tc>
          <w:tcPr>
            <w:tcW w:w="2077" w:type="dxa"/>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İşi terk</w:t>
            </w:r>
          </w:p>
        </w:tc>
        <w:tc>
          <w:tcPr>
            <w:tcW w:w="10344" w:type="dxa"/>
            <w:gridSpan w:val="11"/>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İşe başlama/bırakma bildirimi ekinde, kullanılan belgelerin en son ciltleri, kullanılmamış olarak ellerinde kalan belgelerin ciltleri ve vergi levhası ile ödeme kaydedici cihazlara ait levha istenir.</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gün</w:t>
            </w:r>
          </w:p>
        </w:tc>
      </w:tr>
      <w:tr w:rsidR="00687D93" w:rsidRPr="009A6076" w:rsidTr="00193491">
        <w:trPr>
          <w:gridAfter w:val="1"/>
          <w:wAfter w:w="54" w:type="dxa"/>
          <w:trHeight w:val="868"/>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w:t>
            </w:r>
          </w:p>
        </w:tc>
        <w:tc>
          <w:tcPr>
            <w:tcW w:w="2077" w:type="dxa"/>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Ölüm nedeniyle terk</w:t>
            </w:r>
          </w:p>
        </w:tc>
        <w:tc>
          <w:tcPr>
            <w:tcW w:w="10344" w:type="dxa"/>
            <w:gridSpan w:val="11"/>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İşe başlama/bırakma bildirimi veya dilekçe, vergi levhası ile ödeme kaydedici cihazlara ait levha, kullanılan belgelerin en son ciltleri, kullanılmamış olarak ellerinde kalan belgelerin ciltleri</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gün</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6</w:t>
            </w:r>
          </w:p>
        </w:tc>
        <w:tc>
          <w:tcPr>
            <w:tcW w:w="2077" w:type="dxa"/>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Fesih, tasfiye ve iflas</w:t>
            </w:r>
          </w:p>
        </w:tc>
        <w:tc>
          <w:tcPr>
            <w:tcW w:w="10344" w:type="dxa"/>
            <w:gridSpan w:val="11"/>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Tasfiyenin kapanışına ilişkin bildirim veya dilekçe ekinde, tasfiye veya iflasın kapandığına ilişkin karar ya da bildirim.</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Ayrıca, vergi levhası ile ödeme kaydedici cihazlara ait levha, kullanılan belgelerin en son ciltleri, kullanılmamış olarak ellerinde kalan belgelerin ciltleri, şirketten sorumlu kişinin adresi, tasfiye nedeniyle terk ise tasfiye memurunun adresi de aranır. </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gün</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7</w:t>
            </w:r>
          </w:p>
        </w:tc>
        <w:tc>
          <w:tcPr>
            <w:tcW w:w="2077" w:type="dxa"/>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İnternet şifresi verilmesi</w:t>
            </w:r>
          </w:p>
        </w:tc>
        <w:tc>
          <w:tcPr>
            <w:tcW w:w="10344" w:type="dxa"/>
            <w:gridSpan w:val="11"/>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Elektronik beyanname gönderme talep formu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Elektronik beyanname gönderme aracılık yetkisi talep formu ve ekinde Serbest Muhasebeci, Serbest Muhasebeci Mali Müşavir ve Yeminli Mali Müşavirlerin oda kayıt belgesinin tasdikli örneği</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 saat</w:t>
            </w:r>
          </w:p>
        </w:tc>
      </w:tr>
      <w:tr w:rsidR="00687D93" w:rsidRPr="009A6076" w:rsidTr="00193491">
        <w:trPr>
          <w:gridAfter w:val="1"/>
          <w:wAfter w:w="54" w:type="dxa"/>
        </w:trPr>
        <w:tc>
          <w:tcPr>
            <w:tcW w:w="905" w:type="dxa"/>
            <w:gridSpan w:val="3"/>
            <w:vMerge w:val="restart"/>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8</w:t>
            </w:r>
          </w:p>
        </w:tc>
        <w:tc>
          <w:tcPr>
            <w:tcW w:w="2077" w:type="dxa"/>
            <w:vMerge w:val="restart"/>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Beyannamelerin Alınması</w:t>
            </w:r>
          </w:p>
        </w:tc>
        <w:tc>
          <w:tcPr>
            <w:tcW w:w="2551" w:type="dxa"/>
            <w:gridSpan w:val="7"/>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Kanuni süresinde verilen beyannamelerin alınması ve tahakkuk işleminin yapılması</w:t>
            </w:r>
          </w:p>
        </w:tc>
        <w:tc>
          <w:tcPr>
            <w:tcW w:w="7793"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1-Beyanname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2-Beyanname formları, sirküler ve tebliğlerle belirlenmiş belgeler.</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Pr>
        <w:tc>
          <w:tcPr>
            <w:tcW w:w="905" w:type="dxa"/>
            <w:gridSpan w:val="3"/>
            <w:vMerge/>
          </w:tcPr>
          <w:p w:rsidR="00687D93" w:rsidRPr="009A6076" w:rsidRDefault="00687D93" w:rsidP="009A6076">
            <w:pPr>
              <w:spacing w:after="0" w:line="240" w:lineRule="auto"/>
              <w:rPr>
                <w:rFonts w:ascii="Times New Roman" w:hAnsi="Times New Roman"/>
                <w:sz w:val="24"/>
                <w:szCs w:val="24"/>
                <w:lang w:eastAsia="tr-TR"/>
              </w:rPr>
            </w:pPr>
          </w:p>
        </w:tc>
        <w:tc>
          <w:tcPr>
            <w:tcW w:w="2077" w:type="dxa"/>
            <w:vMerge/>
          </w:tcPr>
          <w:p w:rsidR="00687D93" w:rsidRPr="009A6076" w:rsidRDefault="00687D93" w:rsidP="009A6076">
            <w:pPr>
              <w:spacing w:after="0" w:line="240" w:lineRule="auto"/>
              <w:rPr>
                <w:rFonts w:ascii="Times New Roman" w:hAnsi="Times New Roman"/>
                <w:sz w:val="24"/>
                <w:szCs w:val="24"/>
                <w:lang w:eastAsia="tr-TR"/>
              </w:rPr>
            </w:pPr>
          </w:p>
        </w:tc>
        <w:tc>
          <w:tcPr>
            <w:tcW w:w="2551" w:type="dxa"/>
            <w:gridSpan w:val="7"/>
          </w:tcPr>
          <w:p w:rsidR="00687D93" w:rsidRPr="009A6076" w:rsidRDefault="00687D93" w:rsidP="009A6076">
            <w:pPr>
              <w:spacing w:after="0" w:line="240" w:lineRule="auto"/>
              <w:rPr>
                <w:rFonts w:ascii="Times New Roman" w:hAnsi="Times New Roman"/>
                <w:sz w:val="24"/>
                <w:szCs w:val="24"/>
                <w:lang w:eastAsia="tr-TR"/>
              </w:rPr>
            </w:pPr>
            <w:proofErr w:type="spellStart"/>
            <w:r w:rsidRPr="009A6076">
              <w:rPr>
                <w:rFonts w:ascii="Times New Roman" w:hAnsi="Times New Roman"/>
                <w:sz w:val="24"/>
                <w:szCs w:val="24"/>
                <w:lang w:eastAsia="tr-TR"/>
              </w:rPr>
              <w:t>İhtirazi</w:t>
            </w:r>
            <w:proofErr w:type="spellEnd"/>
            <w:r w:rsidRPr="009A6076">
              <w:rPr>
                <w:rFonts w:ascii="Times New Roman" w:hAnsi="Times New Roman"/>
                <w:sz w:val="24"/>
                <w:szCs w:val="24"/>
                <w:lang w:eastAsia="tr-TR"/>
              </w:rPr>
              <w:t xml:space="preserve"> kayıtla verilen beyannamenin alınması ve tahakkuk işleminin yapılması</w:t>
            </w:r>
          </w:p>
        </w:tc>
        <w:tc>
          <w:tcPr>
            <w:tcW w:w="7793"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1-Beyanname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2-Beyanname formları, sirküler ve tebliğlerle belirlenmiş belgeler.</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Pr>
        <w:tc>
          <w:tcPr>
            <w:tcW w:w="905" w:type="dxa"/>
            <w:gridSpan w:val="3"/>
            <w:vMerge/>
          </w:tcPr>
          <w:p w:rsidR="00687D93" w:rsidRPr="009A6076" w:rsidRDefault="00687D93" w:rsidP="009A6076">
            <w:pPr>
              <w:spacing w:after="0" w:line="240" w:lineRule="auto"/>
              <w:rPr>
                <w:rFonts w:ascii="Times New Roman" w:hAnsi="Times New Roman"/>
                <w:sz w:val="24"/>
                <w:szCs w:val="24"/>
                <w:lang w:eastAsia="tr-TR"/>
              </w:rPr>
            </w:pPr>
          </w:p>
        </w:tc>
        <w:tc>
          <w:tcPr>
            <w:tcW w:w="2077" w:type="dxa"/>
            <w:vMerge/>
          </w:tcPr>
          <w:p w:rsidR="00687D93" w:rsidRPr="009A6076" w:rsidRDefault="00687D93" w:rsidP="009A6076">
            <w:pPr>
              <w:spacing w:after="0" w:line="240" w:lineRule="auto"/>
              <w:rPr>
                <w:rFonts w:ascii="Times New Roman" w:hAnsi="Times New Roman"/>
                <w:sz w:val="24"/>
                <w:szCs w:val="24"/>
                <w:lang w:eastAsia="tr-TR"/>
              </w:rPr>
            </w:pPr>
          </w:p>
        </w:tc>
        <w:tc>
          <w:tcPr>
            <w:tcW w:w="2551" w:type="dxa"/>
            <w:gridSpan w:val="7"/>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Kanuni süresinden sonra verilen beyannamelerin alınması ve tahakkuk işleminin yapılması</w:t>
            </w:r>
          </w:p>
        </w:tc>
        <w:tc>
          <w:tcPr>
            <w:tcW w:w="7793"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1-Beyanname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2-Beyanname formları, sirküler ve tebliğlerle belirlenmiş belgeler.</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Pr>
        <w:tc>
          <w:tcPr>
            <w:tcW w:w="905" w:type="dxa"/>
            <w:gridSpan w:val="3"/>
            <w:vMerge/>
          </w:tcPr>
          <w:p w:rsidR="00687D93" w:rsidRPr="009A6076" w:rsidRDefault="00687D93" w:rsidP="009A6076">
            <w:pPr>
              <w:spacing w:after="0" w:line="240" w:lineRule="auto"/>
              <w:rPr>
                <w:rFonts w:ascii="Times New Roman" w:hAnsi="Times New Roman"/>
                <w:sz w:val="24"/>
                <w:szCs w:val="24"/>
                <w:lang w:eastAsia="tr-TR"/>
              </w:rPr>
            </w:pPr>
          </w:p>
        </w:tc>
        <w:tc>
          <w:tcPr>
            <w:tcW w:w="2077" w:type="dxa"/>
            <w:vMerge/>
          </w:tcPr>
          <w:p w:rsidR="00687D93" w:rsidRPr="009A6076" w:rsidRDefault="00687D93" w:rsidP="009A6076">
            <w:pPr>
              <w:spacing w:after="0" w:line="240" w:lineRule="auto"/>
              <w:rPr>
                <w:rFonts w:ascii="Times New Roman" w:hAnsi="Times New Roman"/>
                <w:sz w:val="24"/>
                <w:szCs w:val="24"/>
                <w:lang w:eastAsia="tr-TR"/>
              </w:rPr>
            </w:pPr>
          </w:p>
        </w:tc>
        <w:tc>
          <w:tcPr>
            <w:tcW w:w="2551" w:type="dxa"/>
            <w:gridSpan w:val="7"/>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Pişmanlık ve ıslah hükümlerine göre beyanname alınması ve tahakkuk işleminin yapılması</w:t>
            </w:r>
          </w:p>
        </w:tc>
        <w:tc>
          <w:tcPr>
            <w:tcW w:w="7793"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1-Dilekçe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2-Beyanname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3-Beyanname formları, sirküler ve tebliğlerle belirlenmiş diğer belgeler.</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Pr>
        <w:tc>
          <w:tcPr>
            <w:tcW w:w="905" w:type="dxa"/>
            <w:gridSpan w:val="3"/>
            <w:vMerge/>
          </w:tcPr>
          <w:p w:rsidR="00687D93" w:rsidRPr="009A6076" w:rsidRDefault="00687D93" w:rsidP="009A6076">
            <w:pPr>
              <w:spacing w:after="0" w:line="240" w:lineRule="auto"/>
              <w:rPr>
                <w:rFonts w:ascii="Times New Roman" w:hAnsi="Times New Roman"/>
                <w:sz w:val="24"/>
                <w:szCs w:val="24"/>
                <w:lang w:eastAsia="tr-TR"/>
              </w:rPr>
            </w:pPr>
          </w:p>
        </w:tc>
        <w:tc>
          <w:tcPr>
            <w:tcW w:w="2077" w:type="dxa"/>
            <w:vMerge/>
          </w:tcPr>
          <w:p w:rsidR="00687D93" w:rsidRPr="009A6076" w:rsidRDefault="00687D93" w:rsidP="009A6076">
            <w:pPr>
              <w:spacing w:after="0" w:line="240" w:lineRule="auto"/>
              <w:rPr>
                <w:rFonts w:ascii="Times New Roman" w:hAnsi="Times New Roman"/>
                <w:sz w:val="24"/>
                <w:szCs w:val="24"/>
                <w:lang w:eastAsia="tr-TR"/>
              </w:rPr>
            </w:pPr>
          </w:p>
        </w:tc>
        <w:tc>
          <w:tcPr>
            <w:tcW w:w="2551" w:type="dxa"/>
            <w:gridSpan w:val="7"/>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Kanuni süresinde düzeltme beyannamesi alınması</w:t>
            </w:r>
          </w:p>
        </w:tc>
        <w:tc>
          <w:tcPr>
            <w:tcW w:w="7793"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Dilekçe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2-Beyanname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3-Beyanname formları, sirküler ve tebliğlerle belirlenmiş diğer belgeler.</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4- Matrah ve/veya vergiyi azaltıcı </w:t>
            </w:r>
            <w:proofErr w:type="gramStart"/>
            <w:r w:rsidRPr="009A6076">
              <w:rPr>
                <w:rFonts w:ascii="Times New Roman" w:hAnsi="Times New Roman"/>
                <w:sz w:val="24"/>
                <w:szCs w:val="24"/>
                <w:lang w:eastAsia="tr-TR"/>
              </w:rPr>
              <w:t>yada</w:t>
            </w:r>
            <w:proofErr w:type="gramEnd"/>
            <w:r w:rsidRPr="009A6076">
              <w:rPr>
                <w:rFonts w:ascii="Times New Roman" w:hAnsi="Times New Roman"/>
                <w:sz w:val="24"/>
                <w:szCs w:val="24"/>
                <w:lang w:eastAsia="tr-TR"/>
              </w:rPr>
              <w:t xml:space="preserve"> sonraki döneme devreden vergiyi arttırıcı düzeltme beyannamesi ise yazılı izahat.</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Pr>
        <w:tc>
          <w:tcPr>
            <w:tcW w:w="905" w:type="dxa"/>
            <w:gridSpan w:val="3"/>
            <w:vMerge/>
          </w:tcPr>
          <w:p w:rsidR="00687D93" w:rsidRPr="009A6076" w:rsidRDefault="00687D93" w:rsidP="009A6076">
            <w:pPr>
              <w:spacing w:after="0" w:line="240" w:lineRule="auto"/>
              <w:rPr>
                <w:rFonts w:ascii="Times New Roman" w:hAnsi="Times New Roman"/>
                <w:sz w:val="24"/>
                <w:szCs w:val="24"/>
                <w:lang w:eastAsia="tr-TR"/>
              </w:rPr>
            </w:pPr>
          </w:p>
        </w:tc>
        <w:tc>
          <w:tcPr>
            <w:tcW w:w="2077" w:type="dxa"/>
            <w:vMerge/>
          </w:tcPr>
          <w:p w:rsidR="00687D93" w:rsidRPr="009A6076" w:rsidRDefault="00687D93" w:rsidP="009A6076">
            <w:pPr>
              <w:spacing w:after="0" w:line="240" w:lineRule="auto"/>
              <w:rPr>
                <w:rFonts w:ascii="Times New Roman" w:hAnsi="Times New Roman"/>
                <w:sz w:val="24"/>
                <w:szCs w:val="24"/>
                <w:lang w:eastAsia="tr-TR"/>
              </w:rPr>
            </w:pPr>
          </w:p>
        </w:tc>
        <w:tc>
          <w:tcPr>
            <w:tcW w:w="2551" w:type="dxa"/>
            <w:gridSpan w:val="7"/>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Kanuni süresinden sonra düzeltme beyannamesi alınması</w:t>
            </w:r>
          </w:p>
        </w:tc>
        <w:tc>
          <w:tcPr>
            <w:tcW w:w="7793"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Beyanname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Matrah ve/veya vergiyi azaltıcı, sonraki döneme devredilen vergiyi artırıcı, mahsup, tecil ya da iade tutarını artırıcı nitelikte düzeltme beyannamesi ise yazılı izahat.</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9</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Tevkif suretiyle ödenen vergiler için mahsup işlemlerinin yapılması</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1-Kesinti yoluyla ödenen vergilere ilişkin liste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Mahsup Dilekçesi</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 ay</w:t>
            </w:r>
          </w:p>
        </w:tc>
      </w:tr>
      <w:tr w:rsidR="00687D93" w:rsidRPr="009A6076" w:rsidTr="00193491">
        <w:trPr>
          <w:gridAfter w:val="1"/>
          <w:wAfter w:w="54" w:type="dxa"/>
          <w:trHeight w:val="964"/>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10</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Vergi Hatalarının Düzeltilmesi</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1-Dilekçe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2-İade edilecekse alındı aslı</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3-Hatayı kanıtlayan diğer belgeler</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p>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gün</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11</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Ceza İndirimi uygulaması</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Dilekçe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Üç aylık ödeme süresi için teminat</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Height w:val="595"/>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12</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Tarhiyat sonrası uzlaşma işlemleri</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1-Dilekçe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2-Yetki Belgesi (Tüzel Kişilerde)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3-Kimlik Belgesi</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60 gün</w:t>
            </w:r>
          </w:p>
        </w:tc>
      </w:tr>
      <w:tr w:rsidR="00687D93" w:rsidRPr="009A6076" w:rsidTr="00193491">
        <w:trPr>
          <w:gridAfter w:val="1"/>
          <w:wAfter w:w="54" w:type="dxa"/>
          <w:trHeight w:val="595"/>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13</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Tarhiyat öncesi uzlaşma işlemleri</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1-Dilekçe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2-Yetki Belgesi (Tüzel Kişilerde)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3-Kimlik Belgesi</w:t>
            </w:r>
          </w:p>
        </w:tc>
        <w:tc>
          <w:tcPr>
            <w:tcW w:w="1929" w:type="dxa"/>
            <w:gridSpan w:val="2"/>
          </w:tcPr>
          <w:p w:rsidR="00687D93" w:rsidRPr="009A6076" w:rsidDel="00E83FC2"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60 gün</w:t>
            </w:r>
          </w:p>
        </w:tc>
      </w:tr>
      <w:tr w:rsidR="00687D93" w:rsidRPr="009A6076" w:rsidTr="00193491">
        <w:trPr>
          <w:gridAfter w:val="1"/>
          <w:wAfter w:w="54" w:type="dxa"/>
          <w:trHeight w:val="1199"/>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14</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Vergi ve Cezaların Tabi Afetler Nedeniyle Terkin Edilmesine İlişkin İşlemler</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1-Dilekçe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2-İki örnek  “TERKİN BEYANNAMESİ” (Varlıklarını Kaybeden Mükelleflere Ait Beyanname-Mahsullerini Kaybeden Mükelleflere Ait Beyanname)</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90 gün</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15</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Tecil işlemleri</w:t>
            </w:r>
          </w:p>
          <w:p w:rsidR="00687D93" w:rsidRPr="009A6076" w:rsidRDefault="00687D93" w:rsidP="009A6076">
            <w:pPr>
              <w:spacing w:after="0" w:line="240" w:lineRule="auto"/>
              <w:rPr>
                <w:rFonts w:ascii="Times New Roman" w:hAnsi="Times New Roman"/>
                <w:sz w:val="24"/>
                <w:szCs w:val="24"/>
                <w:lang w:eastAsia="tr-TR"/>
              </w:rPr>
            </w:pP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1-Dilekçe,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2-Tecil ve Taksitlendirme Talep Formu</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30 gün</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16</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Tarh dosyasına yönelik başvuruların Cevaplandırılması</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1-Dilekçe (mükellef başvuruları için)</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2-Resmi yazı (Kurum ve kuruluş başvuruları için)</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 gün</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17</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Belgelerin İptali ile İlgili İşlemler</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1-İşi terk dilekçesi veya talep dilekçesi ya da ilgili oda veya birlik tarafından düzenlenmiş belge iptaline ilişkin tutanak</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Kullanılan belgelerin en son ciltlerini ve kullanılmamış olarak ellerinde kalan belgelerin ciltlerini, vergi levhası ve ödeme kaydedici cihazlara ait levhası</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 saat</w:t>
            </w:r>
          </w:p>
        </w:tc>
      </w:tr>
      <w:tr w:rsidR="00687D93" w:rsidRPr="009A6076" w:rsidTr="00193491">
        <w:trPr>
          <w:gridAfter w:val="1"/>
          <w:wAfter w:w="54" w:type="dxa"/>
        </w:trPr>
        <w:tc>
          <w:tcPr>
            <w:tcW w:w="905" w:type="dxa"/>
            <w:gridSpan w:val="3"/>
            <w:vMerge w:val="restart"/>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18</w:t>
            </w:r>
          </w:p>
        </w:tc>
        <w:tc>
          <w:tcPr>
            <w:tcW w:w="2502" w:type="dxa"/>
            <w:gridSpan w:val="4"/>
            <w:vMerge w:val="restart"/>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Ödeme Kaydedici Cihaz (ÖKC) ile ilgili işlemler</w:t>
            </w:r>
          </w:p>
        </w:tc>
        <w:tc>
          <w:tcPr>
            <w:tcW w:w="2126"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Ödeme kaydedici cihaz alım izni ile cihazların kaydı ve levha verilmesine ilişkin işlemler</w:t>
            </w:r>
          </w:p>
        </w:tc>
        <w:tc>
          <w:tcPr>
            <w:tcW w:w="7793"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Dilekçe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Fatura</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3- 1 </w:t>
            </w:r>
            <w:proofErr w:type="spellStart"/>
            <w:r w:rsidRPr="009A6076">
              <w:rPr>
                <w:rFonts w:ascii="Times New Roman" w:hAnsi="Times New Roman"/>
                <w:sz w:val="24"/>
                <w:szCs w:val="24"/>
                <w:lang w:eastAsia="tr-TR"/>
              </w:rPr>
              <w:t>nolu</w:t>
            </w:r>
            <w:proofErr w:type="spellEnd"/>
            <w:r w:rsidRPr="009A6076">
              <w:rPr>
                <w:rFonts w:ascii="Times New Roman" w:hAnsi="Times New Roman"/>
                <w:sz w:val="24"/>
                <w:szCs w:val="24"/>
                <w:lang w:eastAsia="tr-TR"/>
              </w:rPr>
              <w:t xml:space="preserve"> fiş</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Ruhsat</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Pr>
        <w:tc>
          <w:tcPr>
            <w:tcW w:w="905" w:type="dxa"/>
            <w:gridSpan w:val="3"/>
            <w:vMerge/>
          </w:tcPr>
          <w:p w:rsidR="00687D93" w:rsidRPr="009A6076" w:rsidRDefault="00687D93" w:rsidP="009A6076">
            <w:pPr>
              <w:spacing w:after="0" w:line="240" w:lineRule="auto"/>
              <w:rPr>
                <w:rFonts w:ascii="Times New Roman" w:hAnsi="Times New Roman"/>
                <w:sz w:val="24"/>
                <w:szCs w:val="24"/>
                <w:lang w:eastAsia="tr-TR"/>
              </w:rPr>
            </w:pPr>
          </w:p>
        </w:tc>
        <w:tc>
          <w:tcPr>
            <w:tcW w:w="2502" w:type="dxa"/>
            <w:gridSpan w:val="4"/>
            <w:vMerge/>
          </w:tcPr>
          <w:p w:rsidR="00687D93" w:rsidRPr="009A6076" w:rsidRDefault="00687D93" w:rsidP="009A6076">
            <w:pPr>
              <w:spacing w:after="0" w:line="240" w:lineRule="auto"/>
              <w:rPr>
                <w:rFonts w:ascii="Times New Roman" w:hAnsi="Times New Roman"/>
                <w:sz w:val="24"/>
                <w:szCs w:val="24"/>
                <w:lang w:eastAsia="tr-TR"/>
              </w:rPr>
            </w:pPr>
          </w:p>
        </w:tc>
        <w:tc>
          <w:tcPr>
            <w:tcW w:w="2126"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Ödeme kaydedici cihazların hurdaya </w:t>
            </w:r>
            <w:proofErr w:type="spellStart"/>
            <w:proofErr w:type="gramStart"/>
            <w:r w:rsidRPr="009A6076">
              <w:rPr>
                <w:rFonts w:ascii="Times New Roman" w:hAnsi="Times New Roman"/>
                <w:sz w:val="24"/>
                <w:szCs w:val="24"/>
                <w:lang w:eastAsia="tr-TR"/>
              </w:rPr>
              <w:t>ayrılması,kullanım</w:t>
            </w:r>
            <w:proofErr w:type="spellEnd"/>
            <w:proofErr w:type="gramEnd"/>
            <w:r w:rsidRPr="009A6076">
              <w:rPr>
                <w:rFonts w:ascii="Times New Roman" w:hAnsi="Times New Roman"/>
                <w:sz w:val="24"/>
                <w:szCs w:val="24"/>
                <w:lang w:eastAsia="tr-TR"/>
              </w:rPr>
              <w:t xml:space="preserve"> dışı bırakılması, satılmasına ilişkin işlemler</w:t>
            </w:r>
          </w:p>
        </w:tc>
        <w:tc>
          <w:tcPr>
            <w:tcW w:w="7793"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Dilekçe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Yetkili servis tutanağı</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Mali hafıza raporu</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4-Mali hafıza</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Ruhsat fotokopisi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6- OKC levhası</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25 dakika</w:t>
            </w:r>
          </w:p>
        </w:tc>
      </w:tr>
      <w:tr w:rsidR="00687D93" w:rsidRPr="009A6076" w:rsidTr="00193491">
        <w:trPr>
          <w:gridAfter w:val="1"/>
          <w:wAfter w:w="54" w:type="dxa"/>
        </w:trPr>
        <w:tc>
          <w:tcPr>
            <w:tcW w:w="905" w:type="dxa"/>
            <w:gridSpan w:val="3"/>
            <w:vMerge w:val="restart"/>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19</w:t>
            </w:r>
          </w:p>
        </w:tc>
        <w:tc>
          <w:tcPr>
            <w:tcW w:w="2502" w:type="dxa"/>
            <w:gridSpan w:val="4"/>
            <w:vMerge w:val="restart"/>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Vergi levhası tasdik işlemleri</w:t>
            </w:r>
          </w:p>
        </w:tc>
        <w:tc>
          <w:tcPr>
            <w:tcW w:w="2126"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Mükellefin vergi matrahı ve tahakkuk kayıtlarını içeren levhanın tasdik edilmesi</w:t>
            </w:r>
          </w:p>
        </w:tc>
        <w:tc>
          <w:tcPr>
            <w:tcW w:w="7793"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Vergi Levhası</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Pr>
        <w:tc>
          <w:tcPr>
            <w:tcW w:w="905" w:type="dxa"/>
            <w:gridSpan w:val="3"/>
            <w:vMerge/>
          </w:tcPr>
          <w:p w:rsidR="00687D93" w:rsidRPr="009A6076" w:rsidRDefault="00687D93" w:rsidP="009A6076">
            <w:pPr>
              <w:spacing w:after="0" w:line="240" w:lineRule="auto"/>
              <w:rPr>
                <w:rFonts w:ascii="Times New Roman" w:hAnsi="Times New Roman"/>
                <w:sz w:val="24"/>
                <w:szCs w:val="24"/>
                <w:lang w:eastAsia="tr-TR"/>
              </w:rPr>
            </w:pPr>
          </w:p>
        </w:tc>
        <w:tc>
          <w:tcPr>
            <w:tcW w:w="2502" w:type="dxa"/>
            <w:gridSpan w:val="4"/>
            <w:vMerge/>
          </w:tcPr>
          <w:p w:rsidR="00687D93" w:rsidRPr="009A6076" w:rsidRDefault="00687D93" w:rsidP="009A6076">
            <w:pPr>
              <w:spacing w:after="0" w:line="240" w:lineRule="auto"/>
              <w:rPr>
                <w:rFonts w:ascii="Times New Roman" w:hAnsi="Times New Roman"/>
                <w:sz w:val="24"/>
                <w:szCs w:val="24"/>
                <w:lang w:eastAsia="tr-TR"/>
              </w:rPr>
            </w:pPr>
          </w:p>
        </w:tc>
        <w:tc>
          <w:tcPr>
            <w:tcW w:w="2126"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Yeni işe başlayan mükelleflerin vergi kayıtlarını gösteren levha tasdiki</w:t>
            </w:r>
          </w:p>
        </w:tc>
        <w:tc>
          <w:tcPr>
            <w:tcW w:w="7793" w:type="dxa"/>
            <w:gridSpan w:val="4"/>
          </w:tcPr>
          <w:p w:rsidR="00687D93" w:rsidRPr="009A6076" w:rsidRDefault="00687D93" w:rsidP="009A6076">
            <w:pPr>
              <w:spacing w:after="0" w:line="240" w:lineRule="auto"/>
              <w:rPr>
                <w:rFonts w:ascii="Times New Roman" w:hAnsi="Times New Roman"/>
                <w:sz w:val="24"/>
                <w:szCs w:val="24"/>
                <w:lang w:eastAsia="tr-TR"/>
              </w:rPr>
            </w:pPr>
            <w:proofErr w:type="spellStart"/>
            <w:proofErr w:type="gramStart"/>
            <w:r w:rsidRPr="009A6076">
              <w:rPr>
                <w:rFonts w:ascii="Times New Roman" w:hAnsi="Times New Roman"/>
                <w:sz w:val="24"/>
                <w:szCs w:val="24"/>
                <w:lang w:eastAsia="tr-TR"/>
              </w:rPr>
              <w:t>Dilekçe,vergi</w:t>
            </w:r>
            <w:proofErr w:type="spellEnd"/>
            <w:proofErr w:type="gramEnd"/>
            <w:r w:rsidRPr="009A6076">
              <w:rPr>
                <w:rFonts w:ascii="Times New Roman" w:hAnsi="Times New Roman"/>
                <w:sz w:val="24"/>
                <w:szCs w:val="24"/>
                <w:lang w:eastAsia="tr-TR"/>
              </w:rPr>
              <w:t xml:space="preserve"> levhası</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20</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Mükellefin borç durumunu gösterir yazı düzenlenmesi</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Dilekçe</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 gün</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21</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Değer Tespiti işlemleri</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1-Dilekçe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2-Vergi Usul Kanunu 278. </w:t>
            </w:r>
            <w:proofErr w:type="gramStart"/>
            <w:r w:rsidRPr="009A6076">
              <w:rPr>
                <w:rFonts w:ascii="Times New Roman" w:hAnsi="Times New Roman"/>
                <w:sz w:val="24"/>
                <w:szCs w:val="24"/>
                <w:lang w:eastAsia="tr-TR"/>
              </w:rPr>
              <w:t>md.de</w:t>
            </w:r>
            <w:proofErr w:type="gramEnd"/>
            <w:r w:rsidRPr="009A6076">
              <w:rPr>
                <w:rFonts w:ascii="Times New Roman" w:hAnsi="Times New Roman"/>
                <w:sz w:val="24"/>
                <w:szCs w:val="24"/>
                <w:lang w:eastAsia="tr-TR"/>
              </w:rPr>
              <w:t xml:space="preserve"> belirtilen sebeplerle değeri düşen mallara ilişkin liste</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 gün</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22</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İdare Aleyhine Verilen Kararlarda Avukatlık Ücreti ve Yargılama Giderlerinin Ödenmesi</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Kanunları gereği ilamın icrası için kesinleşmiş olma şartı aranan hallerde kesinleşmiş mahkeme ilamı,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Kesinleşme şartı aranmayan durumlarda yetkili merci tarafından icrasının geri bırakılmasına (yürütülmesinin durdurulmasına) karar verilmeyen mahkeme ilamı,</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 3– Karşı tarafın avukatına (icra daireleri aracılığıyla yapılan ödemeler hariç) yapılacak </w:t>
            </w:r>
            <w:proofErr w:type="gramStart"/>
            <w:r w:rsidRPr="009A6076">
              <w:rPr>
                <w:rFonts w:ascii="Times New Roman" w:hAnsi="Times New Roman"/>
                <w:sz w:val="24"/>
                <w:szCs w:val="24"/>
                <w:lang w:eastAsia="tr-TR"/>
              </w:rPr>
              <w:t>vekalet</w:t>
            </w:r>
            <w:proofErr w:type="gramEnd"/>
            <w:r w:rsidRPr="009A6076">
              <w:rPr>
                <w:rFonts w:ascii="Times New Roman" w:hAnsi="Times New Roman"/>
                <w:sz w:val="24"/>
                <w:szCs w:val="24"/>
                <w:lang w:eastAsia="tr-TR"/>
              </w:rPr>
              <w:t xml:space="preserve"> ücreti ödemelerinde ise ayrıca fatura, serbest meslek makbuzu veya ücretli çalışanlar için işveren tarafından tasdikli ücret bordrosu,</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30 gün</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23</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Özel Tüketim Vergisi Beyannamelerinin (2/A) Alınması</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1-Beyanname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2-Yetki Belgesi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3-İstisna hali varsa bu şartları kanıtlayıcı geçerli belgeler</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24</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Kasko sigortası değerlerine ilişkin işlemler</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1-Dilekçe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2-Motorlu Taşıtlar Vergisi Tutarına Esas Olan Kasko Sigortası Değeri Bildirim Formu</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3-Vergi iade edilecekse makbuzun aslı</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2 saat</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25</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Trafik İdari Para Cezalarının tahsil İşlemleri</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İdari Yaptırım kararı</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30 dakika</w:t>
            </w:r>
          </w:p>
        </w:tc>
      </w:tr>
      <w:tr w:rsidR="00687D93" w:rsidRPr="009A6076" w:rsidTr="00193491">
        <w:trPr>
          <w:gridAfter w:val="1"/>
          <w:wAfter w:w="54" w:type="dxa"/>
        </w:trPr>
        <w:tc>
          <w:tcPr>
            <w:tcW w:w="905" w:type="dxa"/>
            <w:gridSpan w:val="3"/>
            <w:vMerge w:val="restart"/>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26</w:t>
            </w:r>
          </w:p>
        </w:tc>
        <w:tc>
          <w:tcPr>
            <w:tcW w:w="2502" w:type="dxa"/>
            <w:gridSpan w:val="4"/>
            <w:vMerge w:val="restart"/>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Motorlu taşıtların satış veya devrine ait İlişik Kesme Belgesi/Fenni Muayene İzin Belgesinin verilmesi</w:t>
            </w:r>
          </w:p>
        </w:tc>
        <w:tc>
          <w:tcPr>
            <w:tcW w:w="2126"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Motorlu taşıtların satış veya devir işlemleri için borcun olmadığına dair belge verilmesi işlemleri</w:t>
            </w:r>
          </w:p>
        </w:tc>
        <w:tc>
          <w:tcPr>
            <w:tcW w:w="7793"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1-Ruhsat</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2-Ödendiği iddia edilen ancak borç olarak gözüken Motorlu Taşıtlar Vergisi ve cezalara ilişkin tahsil alındıları</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Mükellefin bağlı olduğu vergi dairesi dışında başka bir vergi dairesine başvurması halinde dilekçe</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10 dakika</w:t>
            </w:r>
          </w:p>
        </w:tc>
      </w:tr>
      <w:tr w:rsidR="00687D93" w:rsidRPr="009A6076" w:rsidTr="00193491">
        <w:trPr>
          <w:gridAfter w:val="1"/>
          <w:wAfter w:w="54" w:type="dxa"/>
        </w:trPr>
        <w:tc>
          <w:tcPr>
            <w:tcW w:w="905" w:type="dxa"/>
            <w:gridSpan w:val="3"/>
            <w:vMerge/>
          </w:tcPr>
          <w:p w:rsidR="00687D93" w:rsidRPr="009A6076" w:rsidRDefault="00687D93" w:rsidP="009A6076">
            <w:pPr>
              <w:spacing w:after="0" w:line="240" w:lineRule="auto"/>
              <w:rPr>
                <w:rFonts w:ascii="Times New Roman" w:hAnsi="Times New Roman"/>
                <w:sz w:val="24"/>
                <w:szCs w:val="24"/>
                <w:lang w:eastAsia="tr-TR"/>
              </w:rPr>
            </w:pPr>
          </w:p>
        </w:tc>
        <w:tc>
          <w:tcPr>
            <w:tcW w:w="2502" w:type="dxa"/>
            <w:gridSpan w:val="4"/>
            <w:vMerge/>
          </w:tcPr>
          <w:p w:rsidR="00687D93" w:rsidRPr="009A6076" w:rsidRDefault="00687D93" w:rsidP="009A6076">
            <w:pPr>
              <w:spacing w:after="0" w:line="240" w:lineRule="auto"/>
              <w:rPr>
                <w:rFonts w:ascii="Times New Roman" w:hAnsi="Times New Roman"/>
                <w:sz w:val="24"/>
                <w:szCs w:val="24"/>
                <w:lang w:eastAsia="tr-TR"/>
              </w:rPr>
            </w:pPr>
          </w:p>
        </w:tc>
        <w:tc>
          <w:tcPr>
            <w:tcW w:w="2126"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Motorlu taşıtların fenni muayene </w:t>
            </w:r>
            <w:r w:rsidRPr="009A6076">
              <w:rPr>
                <w:rFonts w:ascii="Times New Roman" w:hAnsi="Times New Roman"/>
                <w:sz w:val="24"/>
                <w:szCs w:val="24"/>
                <w:lang w:eastAsia="tr-TR"/>
              </w:rPr>
              <w:lastRenderedPageBreak/>
              <w:t>işlemleri için borcun olmadığına dair belge verilmesi işlemleri</w:t>
            </w:r>
          </w:p>
        </w:tc>
        <w:tc>
          <w:tcPr>
            <w:tcW w:w="7793"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1-Ruhsat</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2-Ödendiği iddia edilen ancak borç olarak gözüken Motorlu Taşıtlar Vergisi </w:t>
            </w:r>
            <w:r w:rsidRPr="009A6076">
              <w:rPr>
                <w:rFonts w:ascii="Times New Roman" w:hAnsi="Times New Roman"/>
                <w:sz w:val="24"/>
                <w:szCs w:val="24"/>
                <w:lang w:eastAsia="tr-TR"/>
              </w:rPr>
              <w:lastRenderedPageBreak/>
              <w:t>ve cezalara ilişkin tahsil alındıları</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Mükellefin bağlı olduğu vergi dairesi dışında başka bir vergi dairesine başvurması halinde dilekçe</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lastRenderedPageBreak/>
              <w:t>10 dakika</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27</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Veraset ve İntikal Vergisi Beyannamesinin alınması</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1-Veraset ve intikal vergisi beyannamesi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Veraset ilamının aslı veya noter onaylı örneği ya da vergi dairesi yetkilileri tarafından onaylanmış veraset ilamı fotokopisi</w:t>
            </w:r>
            <w:r w:rsidRPr="009A6076" w:rsidDel="009F7EDB">
              <w:rPr>
                <w:rFonts w:ascii="Times New Roman" w:hAnsi="Times New Roman"/>
                <w:sz w:val="24"/>
                <w:szCs w:val="24"/>
                <w:lang w:eastAsia="tr-TR"/>
              </w:rPr>
              <w:t xml:space="preserve">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3-Ölüm ve </w:t>
            </w:r>
            <w:proofErr w:type="spellStart"/>
            <w:r w:rsidRPr="009A6076">
              <w:rPr>
                <w:rFonts w:ascii="Times New Roman" w:hAnsi="Times New Roman"/>
                <w:sz w:val="24"/>
                <w:szCs w:val="24"/>
                <w:lang w:eastAsia="tr-TR"/>
              </w:rPr>
              <w:t>mirascı</w:t>
            </w:r>
            <w:proofErr w:type="spellEnd"/>
            <w:r w:rsidRPr="009A6076">
              <w:rPr>
                <w:rFonts w:ascii="Times New Roman" w:hAnsi="Times New Roman"/>
                <w:sz w:val="24"/>
                <w:szCs w:val="24"/>
                <w:lang w:eastAsia="tr-TR"/>
              </w:rPr>
              <w:t xml:space="preserve"> bildirimi.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4-Gayrimenkullerde tapunun fotokopisi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5-Gayrimenkul mallar için ilgili belediyelerden alınacak emlak vergisine esas olan değeri gösterir belge.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6-Murise ait diğer hak ve alacakları gösteren belgeler ile indirilmesi talep edilen borç ve masraflara ait belgeler.</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7-Ticari bilanço ve gelir tablosu.</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 saat</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28</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Veraset yoluyla intikallerde ilişik kesme belgesinin verilmesi.</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İlişik kesme belgesi beyanname verildikten ve vergi ödendikten sonra talep edilirse, dilekçe</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40 dakika</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29</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Gaip mirasçının ortaya çıkması nedeniyle düzeltme işlemlerinin yapılması</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1-Dilekçe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2-Yargı kararı</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 gün</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30</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İcraya ya da mahkemeye intikal etmiş alacakların tecil işlemleri</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Dava durumunu gösterir dilekçe</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31</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Tapuda kaydı bulunmayan gayrimenkuller için beyanname alınması</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no.lu Harç Beyannamesi</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32</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Yeni inşa olunan bina </w:t>
            </w:r>
            <w:proofErr w:type="spellStart"/>
            <w:r w:rsidRPr="009A6076">
              <w:rPr>
                <w:rFonts w:ascii="Times New Roman" w:hAnsi="Times New Roman"/>
                <w:sz w:val="24"/>
                <w:szCs w:val="24"/>
                <w:lang w:eastAsia="tr-TR"/>
              </w:rPr>
              <w:t>vesair</w:t>
            </w:r>
            <w:proofErr w:type="spellEnd"/>
            <w:r w:rsidRPr="009A6076">
              <w:rPr>
                <w:rFonts w:ascii="Times New Roman" w:hAnsi="Times New Roman"/>
                <w:sz w:val="24"/>
                <w:szCs w:val="24"/>
                <w:lang w:eastAsia="tr-TR"/>
              </w:rPr>
              <w:t xml:space="preserve"> tesisler için harç alınması işlemleri.</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1-Dilekçe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2-İlgili belediye/valilikten alınan başvuru belgesi</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33</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Yıllık Harçların tahsili</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Mükelleflerce harca tabi faaliyete yıl içerisinde başlanılması halinde harca konu belgeyi düzenleyen idareler tarafından yapılan bildirim veya mükellefçe bu konuda ibraz edilecek belge</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Height w:val="1479"/>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34</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Süreksiz Damga Vergisi ile İlgili işlemler</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1-Damga vergisi beyannamesi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2-Genel bütçeli daireler ile kişiler arasında düzenlenen </w:t>
            </w:r>
            <w:proofErr w:type="gramStart"/>
            <w:r w:rsidRPr="009A6076">
              <w:rPr>
                <w:rFonts w:ascii="Times New Roman" w:hAnsi="Times New Roman"/>
                <w:sz w:val="24"/>
                <w:szCs w:val="24"/>
                <w:lang w:eastAsia="tr-TR"/>
              </w:rPr>
              <w:t>kağıtlara</w:t>
            </w:r>
            <w:proofErr w:type="gramEnd"/>
            <w:r w:rsidRPr="009A6076">
              <w:rPr>
                <w:rFonts w:ascii="Times New Roman" w:hAnsi="Times New Roman"/>
                <w:sz w:val="24"/>
                <w:szCs w:val="24"/>
                <w:lang w:eastAsia="tr-TR"/>
              </w:rPr>
              <w:t xml:space="preserve"> (ihale kararları hariç) ait damga vergisi ile ilgili olarak, genel bütçeli daire tarafından düzenlenen ve kağıdın mahiyetini, nispi veya maktu vergi tutarını gösteren formüle edilmiş bir yazı</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 saat</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35</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İdari Para Cezaları ile İlgili işlemler</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Cezanın süresi içinde veya süresinden sonra kendiliğinden vergi dairesine ödenmek istenmesi halinde idari </w:t>
            </w:r>
            <w:proofErr w:type="gramStart"/>
            <w:r w:rsidRPr="009A6076">
              <w:rPr>
                <w:rFonts w:ascii="Times New Roman" w:hAnsi="Times New Roman"/>
                <w:sz w:val="24"/>
                <w:szCs w:val="24"/>
                <w:lang w:eastAsia="tr-TR"/>
              </w:rPr>
              <w:t>yaptırım  kararı</w:t>
            </w:r>
            <w:proofErr w:type="gramEnd"/>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30 dakika</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36</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Yurt dışı çıkış tahdidinin kaldırılması</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Hastalık ve iş bağlantısı nedeniyle yurt dışı çıkış yasağının kaldırılmasının talep edilmesi durumunda dilekçe ile birlikte mazeretini gösteren belge</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 saat</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37</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Nakit Tahsilat Yapılması</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Tahakkuk Fişi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Bilgi Giriş Formu/Ödeme Planı</w:t>
            </w:r>
          </w:p>
          <w:p w:rsidR="00687D93" w:rsidRPr="009A6076" w:rsidRDefault="00687D93" w:rsidP="009A6076">
            <w:pPr>
              <w:spacing w:after="0" w:line="240" w:lineRule="auto"/>
              <w:rPr>
                <w:rFonts w:ascii="Times New Roman" w:hAnsi="Times New Roman"/>
                <w:sz w:val="24"/>
                <w:szCs w:val="24"/>
                <w:lang w:eastAsia="tr-TR"/>
              </w:rPr>
            </w:pP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38</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Çekle tahsilat yapılması</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Tahakkuk Fişi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Bilgi Giriş Formu/Ödeme Planı</w:t>
            </w:r>
          </w:p>
          <w:p w:rsidR="00687D93" w:rsidRPr="009A6076" w:rsidRDefault="00687D93" w:rsidP="009A6076">
            <w:pPr>
              <w:spacing w:after="0" w:line="240" w:lineRule="auto"/>
              <w:rPr>
                <w:rFonts w:ascii="Times New Roman" w:hAnsi="Times New Roman"/>
                <w:sz w:val="24"/>
                <w:szCs w:val="24"/>
                <w:lang w:eastAsia="tr-TR"/>
              </w:rPr>
            </w:pP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39</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Başka vergi daireleri adına tahsilat yapılması</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Tahakkuk Fişi</w:t>
            </w:r>
          </w:p>
          <w:p w:rsidR="00687D93" w:rsidRPr="009A6076" w:rsidRDefault="00687D93" w:rsidP="009A6076">
            <w:pPr>
              <w:spacing w:after="0" w:line="240" w:lineRule="auto"/>
              <w:rPr>
                <w:rFonts w:ascii="Times New Roman" w:hAnsi="Times New Roman"/>
                <w:sz w:val="24"/>
                <w:szCs w:val="24"/>
                <w:lang w:eastAsia="tr-TR"/>
              </w:rPr>
            </w:pP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40</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Vezne Kapandıktan Sonra Yapılacak Ödemelerin Kabul Edilmesi</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Tahakkuk Fişi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Bilgi Giriş Formu/Ödeme Planı</w:t>
            </w:r>
          </w:p>
          <w:p w:rsidR="00687D93" w:rsidRPr="009A6076" w:rsidRDefault="00687D93" w:rsidP="009A6076">
            <w:pPr>
              <w:spacing w:after="0" w:line="240" w:lineRule="auto"/>
              <w:rPr>
                <w:rFonts w:ascii="Times New Roman" w:hAnsi="Times New Roman"/>
                <w:sz w:val="24"/>
                <w:szCs w:val="24"/>
                <w:lang w:eastAsia="tr-TR"/>
              </w:rPr>
            </w:pP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15 dakika</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41</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Mükelleflerce Yitirildiği İleri Sürülen Alındılar Hakkında İşlemlerin Yapılması</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Dilekçe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Gazete İlanı</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 saat</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42</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Mükelleflere nakden yapılacak iadelerin banka hesaplarına aktarılması</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Mükellefin banka hesap numarasını bildirir dilekçesi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SSK Prim borçlarına mahsup talebinde işyeri sicil numarasını bildirir dilekçe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Düzeltme fişinin mükellef nüshası</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4) </w:t>
            </w:r>
            <w:proofErr w:type="gramStart"/>
            <w:r w:rsidRPr="009A6076">
              <w:rPr>
                <w:rFonts w:ascii="Times New Roman" w:hAnsi="Times New Roman"/>
                <w:sz w:val="24"/>
                <w:szCs w:val="24"/>
                <w:lang w:eastAsia="tr-TR"/>
              </w:rPr>
              <w:t>Vekaletnameye</w:t>
            </w:r>
            <w:proofErr w:type="gramEnd"/>
            <w:r w:rsidRPr="009A6076">
              <w:rPr>
                <w:rFonts w:ascii="Times New Roman" w:hAnsi="Times New Roman"/>
                <w:sz w:val="24"/>
                <w:szCs w:val="24"/>
                <w:lang w:eastAsia="tr-TR"/>
              </w:rPr>
              <w:t xml:space="preserve"> istinaden iade taleplerinde vekaletname aslı (Aslı görülerek Fotokopisi)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Varislere yapılacak ödemelerde Veraset ilamı (Aslı görülerek fotokopisi)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6) İlgili mevzuatında iadeye ilişkin yer alan belgeler</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lastRenderedPageBreak/>
              <w:t>1 gün</w:t>
            </w:r>
          </w:p>
        </w:tc>
      </w:tr>
      <w:tr w:rsidR="00687D93" w:rsidRPr="009A6076" w:rsidTr="00193491">
        <w:trPr>
          <w:gridAfter w:val="1"/>
          <w:wAfter w:w="54" w:type="dxa"/>
          <w:trHeight w:val="890"/>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43</w:t>
            </w:r>
          </w:p>
        </w:tc>
        <w:tc>
          <w:tcPr>
            <w:tcW w:w="2448"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Mükelleflerin Mahsuben İade Taleplerine İstinaden Mahsup Alındısı Düzenlenmesi</w:t>
            </w:r>
          </w:p>
        </w:tc>
        <w:tc>
          <w:tcPr>
            <w:tcW w:w="9973" w:type="dxa"/>
            <w:gridSpan w:val="9"/>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Dilekçe</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1 gün</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44</w:t>
            </w:r>
          </w:p>
        </w:tc>
        <w:tc>
          <w:tcPr>
            <w:tcW w:w="2361" w:type="dxa"/>
            <w:gridSpan w:val="2"/>
            <w:vMerge w:val="restart"/>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Vergi İadesi işlemleri</w:t>
            </w:r>
          </w:p>
        </w:tc>
        <w:tc>
          <w:tcPr>
            <w:tcW w:w="1841"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Gelir/ Kurumlar Vergisi İade Talebi</w:t>
            </w:r>
          </w:p>
        </w:tc>
        <w:tc>
          <w:tcPr>
            <w:tcW w:w="8219" w:type="dxa"/>
            <w:gridSpan w:val="6"/>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1-Gelir/ Kurumlar Vergisi İade Talep Dilekçesi </w:t>
            </w:r>
          </w:p>
          <w:p w:rsidR="00687D93" w:rsidRPr="009A6076" w:rsidRDefault="00687D93" w:rsidP="009A6076">
            <w:pPr>
              <w:spacing w:after="0" w:line="240" w:lineRule="auto"/>
              <w:jc w:val="both"/>
              <w:rPr>
                <w:rFonts w:ascii="Times New Roman" w:hAnsi="Times New Roman"/>
                <w:sz w:val="24"/>
                <w:szCs w:val="24"/>
                <w:lang w:eastAsia="tr-TR"/>
              </w:rPr>
            </w:pPr>
            <w:r w:rsidRPr="009A6076">
              <w:rPr>
                <w:rFonts w:ascii="Times New Roman" w:hAnsi="Times New Roman"/>
                <w:sz w:val="24"/>
                <w:szCs w:val="24"/>
                <w:lang w:eastAsia="tr-TR"/>
              </w:rPr>
              <w:t>2-Ücretler için, İşveren tarafından vergi kesintisinin yapıldığını gösteren yazının onaylı örneği.</w:t>
            </w:r>
          </w:p>
          <w:p w:rsidR="00687D93" w:rsidRPr="009A6076" w:rsidRDefault="00687D93" w:rsidP="009A6076">
            <w:pPr>
              <w:spacing w:after="0" w:line="240" w:lineRule="auto"/>
              <w:jc w:val="both"/>
              <w:rPr>
                <w:rFonts w:ascii="Times New Roman" w:hAnsi="Times New Roman"/>
                <w:sz w:val="24"/>
                <w:szCs w:val="24"/>
                <w:lang w:eastAsia="tr-TR"/>
              </w:rPr>
            </w:pPr>
            <w:r w:rsidRPr="009A6076">
              <w:rPr>
                <w:rFonts w:ascii="Times New Roman" w:hAnsi="Times New Roman"/>
                <w:sz w:val="24"/>
                <w:szCs w:val="24"/>
                <w:lang w:eastAsia="tr-TR"/>
              </w:rPr>
              <w:t>3-Gayrimenkul Sermaye İradı için, Kira kontratının onaylı örneği</w:t>
            </w:r>
          </w:p>
          <w:p w:rsidR="00687D93" w:rsidRPr="009A6076" w:rsidRDefault="00687D93" w:rsidP="009A6076">
            <w:pPr>
              <w:spacing w:after="0" w:line="240" w:lineRule="auto"/>
              <w:jc w:val="both"/>
              <w:rPr>
                <w:rFonts w:ascii="Times New Roman" w:hAnsi="Times New Roman"/>
                <w:sz w:val="24"/>
                <w:szCs w:val="24"/>
                <w:lang w:eastAsia="tr-TR"/>
              </w:rPr>
            </w:pPr>
            <w:r w:rsidRPr="009A6076">
              <w:rPr>
                <w:rFonts w:ascii="Times New Roman" w:hAnsi="Times New Roman"/>
                <w:sz w:val="24"/>
                <w:szCs w:val="24"/>
                <w:lang w:eastAsia="tr-TR"/>
              </w:rPr>
              <w:t>4-Menkul Sermaye İradı için, vergi kesintisinin yapıldığını gösteren belgenin onaylı örneği</w:t>
            </w:r>
          </w:p>
          <w:p w:rsidR="00687D93" w:rsidRPr="009A6076" w:rsidRDefault="00687D93" w:rsidP="009A6076">
            <w:pPr>
              <w:spacing w:after="0" w:line="240" w:lineRule="auto"/>
              <w:jc w:val="both"/>
              <w:rPr>
                <w:rFonts w:ascii="Times New Roman" w:hAnsi="Times New Roman"/>
                <w:sz w:val="24"/>
                <w:szCs w:val="24"/>
                <w:lang w:eastAsia="tr-TR"/>
              </w:rPr>
            </w:pPr>
            <w:r w:rsidRPr="009A6076">
              <w:rPr>
                <w:rFonts w:ascii="Times New Roman" w:hAnsi="Times New Roman"/>
                <w:sz w:val="24"/>
                <w:szCs w:val="24"/>
                <w:lang w:eastAsia="tr-TR"/>
              </w:rPr>
              <w:t>5-Serbest meslek kazançları için tevkif yoluyla kesilen vergilerin vergi sorumlusu adına tahakkuk ettiğini gösteren ilgili saymanlık yazısının onaylı örneği</w:t>
            </w:r>
          </w:p>
          <w:p w:rsidR="00687D93" w:rsidRPr="009A6076" w:rsidRDefault="00687D93" w:rsidP="009A6076">
            <w:pPr>
              <w:spacing w:after="0" w:line="240" w:lineRule="auto"/>
              <w:jc w:val="both"/>
              <w:rPr>
                <w:rFonts w:ascii="Times New Roman" w:hAnsi="Times New Roman"/>
                <w:sz w:val="24"/>
                <w:szCs w:val="24"/>
                <w:lang w:eastAsia="tr-TR"/>
              </w:rPr>
            </w:pPr>
            <w:r w:rsidRPr="009A6076">
              <w:rPr>
                <w:rFonts w:ascii="Times New Roman" w:hAnsi="Times New Roman"/>
                <w:sz w:val="24"/>
                <w:szCs w:val="24"/>
                <w:lang w:eastAsia="tr-TR"/>
              </w:rPr>
              <w:t xml:space="preserve">6-Ticari ve Zirai kazançlar için, tevkif yoluyla kesilen vergilerin vergi sorumlusu tarafından ilgili vergi dairesine ödenmiş olduğuna dair belgenin ilgili kurumlarca onaylanan bir örneği </w:t>
            </w:r>
          </w:p>
          <w:p w:rsidR="00687D93" w:rsidRPr="009A6076" w:rsidRDefault="00687D93" w:rsidP="009A6076">
            <w:pPr>
              <w:spacing w:after="0" w:line="240" w:lineRule="auto"/>
              <w:jc w:val="both"/>
              <w:rPr>
                <w:rFonts w:ascii="Times New Roman" w:hAnsi="Times New Roman"/>
                <w:sz w:val="24"/>
                <w:szCs w:val="24"/>
                <w:lang w:eastAsia="tr-TR"/>
              </w:rPr>
            </w:pPr>
          </w:p>
          <w:p w:rsidR="00687D93" w:rsidRPr="009A6076" w:rsidRDefault="00687D93" w:rsidP="009A6076">
            <w:pPr>
              <w:spacing w:after="0" w:line="240" w:lineRule="auto"/>
              <w:jc w:val="both"/>
              <w:rPr>
                <w:rFonts w:ascii="Times New Roman" w:hAnsi="Times New Roman"/>
                <w:sz w:val="24"/>
                <w:szCs w:val="24"/>
                <w:lang w:eastAsia="tr-TR"/>
              </w:rPr>
            </w:pPr>
          </w:p>
          <w:p w:rsidR="00687D93" w:rsidRPr="009A6076" w:rsidRDefault="00687D93" w:rsidP="009A6076">
            <w:pPr>
              <w:spacing w:after="0" w:line="240" w:lineRule="auto"/>
              <w:jc w:val="both"/>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3 ay</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p>
        </w:tc>
        <w:tc>
          <w:tcPr>
            <w:tcW w:w="2361" w:type="dxa"/>
            <w:gridSpan w:val="2"/>
            <w:vMerge/>
          </w:tcPr>
          <w:p w:rsidR="00687D93" w:rsidRPr="009A6076" w:rsidRDefault="00687D93" w:rsidP="009A6076">
            <w:pPr>
              <w:spacing w:after="0" w:line="240" w:lineRule="auto"/>
              <w:rPr>
                <w:rFonts w:ascii="Times New Roman" w:hAnsi="Times New Roman"/>
                <w:sz w:val="24"/>
                <w:szCs w:val="24"/>
                <w:lang w:eastAsia="tr-TR"/>
              </w:rPr>
            </w:pPr>
          </w:p>
        </w:tc>
        <w:tc>
          <w:tcPr>
            <w:tcW w:w="1841" w:type="dxa"/>
            <w:gridSpan w:val="4"/>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İhracat İstisnasından Doğan KDV İade talebi</w:t>
            </w:r>
          </w:p>
          <w:p w:rsidR="00687D93" w:rsidRPr="009A6076" w:rsidRDefault="00687D93" w:rsidP="009A6076">
            <w:pPr>
              <w:spacing w:after="0" w:line="240" w:lineRule="auto"/>
              <w:rPr>
                <w:rFonts w:ascii="Times New Roman" w:hAnsi="Times New Roman"/>
                <w:sz w:val="24"/>
                <w:szCs w:val="24"/>
                <w:lang w:eastAsia="tr-TR"/>
              </w:rPr>
            </w:pPr>
          </w:p>
        </w:tc>
        <w:tc>
          <w:tcPr>
            <w:tcW w:w="8219" w:type="dxa"/>
            <w:gridSpan w:val="6"/>
          </w:tcPr>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Mal İhracatı;</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1- İhracatın gerçekleştiği döneme ait İndirilecek KDV Listesi</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2-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3- Gümrük Beyannamesi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4- Serbest bölgelere yapılan </w:t>
            </w:r>
            <w:proofErr w:type="spellStart"/>
            <w:r w:rsidRPr="009A6076">
              <w:rPr>
                <w:rFonts w:ascii="Times New Roman" w:hAnsi="Times New Roman"/>
                <w:sz w:val="24"/>
                <w:szCs w:val="24"/>
                <w:lang w:eastAsia="tr-TR"/>
              </w:rPr>
              <w:t>ihracatlarda</w:t>
            </w:r>
            <w:proofErr w:type="spellEnd"/>
            <w:r w:rsidRPr="009A6076">
              <w:rPr>
                <w:rFonts w:ascii="Times New Roman" w:hAnsi="Times New Roman"/>
                <w:sz w:val="24"/>
                <w:szCs w:val="24"/>
                <w:lang w:eastAsia="tr-TR"/>
              </w:rPr>
              <w:t xml:space="preserve"> Serbest Bölge İşlem Formu </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5- İhracata Ait Satış Faturası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6- Dış Ticaret Sermaye Şirketi ve </w:t>
            </w:r>
            <w:proofErr w:type="spellStart"/>
            <w:r w:rsidRPr="009A6076">
              <w:rPr>
                <w:rFonts w:ascii="Times New Roman" w:hAnsi="Times New Roman"/>
                <w:sz w:val="24"/>
                <w:szCs w:val="24"/>
                <w:lang w:eastAsia="tr-TR"/>
              </w:rPr>
              <w:t>Sektörel</w:t>
            </w:r>
            <w:proofErr w:type="spellEnd"/>
            <w:r w:rsidRPr="009A6076">
              <w:rPr>
                <w:rFonts w:ascii="Times New Roman" w:hAnsi="Times New Roman"/>
                <w:sz w:val="24"/>
                <w:szCs w:val="24"/>
                <w:lang w:eastAsia="tr-TR"/>
              </w:rPr>
              <w:t xml:space="preserve"> Dış Ticaret Şirketleri İçin Ayrıca Aracılık Ettikleri Mükelleflerin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7- Yüklenilen KDV hesabına turizm </w:t>
            </w:r>
            <w:proofErr w:type="spellStart"/>
            <w:r w:rsidRPr="009A6076">
              <w:rPr>
                <w:rFonts w:ascii="Times New Roman" w:hAnsi="Times New Roman"/>
                <w:sz w:val="24"/>
                <w:szCs w:val="24"/>
                <w:lang w:eastAsia="tr-TR"/>
              </w:rPr>
              <w:t>acenta</w:t>
            </w:r>
            <w:proofErr w:type="spellEnd"/>
            <w:r w:rsidRPr="009A6076">
              <w:rPr>
                <w:rFonts w:ascii="Times New Roman" w:hAnsi="Times New Roman"/>
                <w:sz w:val="24"/>
                <w:szCs w:val="24"/>
                <w:lang w:eastAsia="tr-TR"/>
              </w:rPr>
              <w:t xml:space="preserve">, rehber ve benzerlerine komisyonlar nedeniyle yapılan KDV ödemelerinin de </w:t>
            </w:r>
            <w:proofErr w:type="gramStart"/>
            <w:r w:rsidRPr="009A6076">
              <w:rPr>
                <w:rFonts w:ascii="Times New Roman" w:hAnsi="Times New Roman"/>
                <w:sz w:val="24"/>
                <w:szCs w:val="24"/>
                <w:lang w:eastAsia="tr-TR"/>
              </w:rPr>
              <w:t>dahil</w:t>
            </w:r>
            <w:proofErr w:type="gramEnd"/>
            <w:r w:rsidRPr="009A6076">
              <w:rPr>
                <w:rFonts w:ascii="Times New Roman" w:hAnsi="Times New Roman"/>
                <w:sz w:val="24"/>
                <w:szCs w:val="24"/>
                <w:lang w:eastAsia="tr-TR"/>
              </w:rPr>
              <w:t xml:space="preserve"> edilmesi halinde, bu tutarlardan iade hesabına aktarılan payın hesaplanmasına ilişkin tablo</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 xml:space="preserve">8- Bakanlıkça belirlenen tutarın üzerindeki nakden iade taleplerinde teminat mektubu/YMM KDV iadesi tasdik raporu veya vergi inceleme raporu  </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Sınır Ticareti;</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1- İhracatın gerçekleştiği döneme ait İndirilecek KDV Listesi</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2- Yüklenilen KDV Listesi</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 xml:space="preserve">3- Sınır veya Kıyı Ticaretine ait Satış Faturası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4- Sınır veya Kıyı Ticareti Yetki Belgesi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5- Gümrük Beyannamesi Listesi veya Tahakkuk Varakası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6-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proofErr w:type="gramStart"/>
            <w:r w:rsidRPr="009A6076">
              <w:rPr>
                <w:rFonts w:ascii="Times New Roman" w:hAnsi="Times New Roman"/>
                <w:b/>
                <w:bCs/>
                <w:sz w:val="24"/>
                <w:szCs w:val="24"/>
                <w:lang w:eastAsia="tr-TR"/>
              </w:rPr>
              <w:t>Uluslar arası</w:t>
            </w:r>
            <w:proofErr w:type="gramEnd"/>
            <w:r w:rsidRPr="009A6076">
              <w:rPr>
                <w:rFonts w:ascii="Times New Roman" w:hAnsi="Times New Roman"/>
                <w:b/>
                <w:bCs/>
                <w:sz w:val="24"/>
                <w:szCs w:val="24"/>
                <w:lang w:eastAsia="tr-TR"/>
              </w:rPr>
              <w:t xml:space="preserve"> Sefer Yapan Deniz ve Hava Araçlarına Yapılan Akaryakıt, Su, Kumanya, Teknik ve Diğer Malzeme Teslimleri;</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1- İhracatın gerçekleştiği döneme ait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3- Bu kapsamdaki satışlara </w:t>
            </w:r>
            <w:proofErr w:type="gramStart"/>
            <w:r w:rsidRPr="009A6076">
              <w:rPr>
                <w:rFonts w:ascii="Times New Roman" w:hAnsi="Times New Roman"/>
                <w:sz w:val="24"/>
                <w:szCs w:val="24"/>
                <w:lang w:eastAsia="tr-TR"/>
              </w:rPr>
              <w:t>ait  Faturaların</w:t>
            </w:r>
            <w:proofErr w:type="gramEnd"/>
            <w:r w:rsidRPr="009A6076">
              <w:rPr>
                <w:rFonts w:ascii="Times New Roman" w:hAnsi="Times New Roman"/>
                <w:sz w:val="24"/>
                <w:szCs w:val="24"/>
                <w:lang w:eastAsia="tr-TR"/>
              </w:rPr>
              <w:t xml:space="preserve">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Kumanya Teslim Listesi ile Gümrük Beyannamesi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5- Bakanlıkça belirlenen tutarın üzerindeki nakden iade taleplerinde teminat mektubu/YMM KDV iadesi tasdik raporu veya vergi inceleme raporu  </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Bavul Ticareti;</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İhracatın gerçekleştiği döneme ait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Döviz Alım Belgesi ya da dövizin yurtdışından geldiğini gösteren bankadan alınmış belge.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4- Gümrükçe onaylı özel faturanın aslı veya fotokopisi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Hizmet İhracatı;</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1- İhracatın gerçekleştiği döneme ait İndirilecek KDV Listesi</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2- Yüklenilen KDV Listesi</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3- Bedelin tamamına ilişkin Döviz Alım Belgesi ya da hizmet bedeli dövizin yurtdışından geldiğini gösteren bankadan alınmış belge.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Hizmet İhracatına ait Fatura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proofErr w:type="gramStart"/>
            <w:r w:rsidRPr="009A6076">
              <w:rPr>
                <w:rFonts w:ascii="Times New Roman" w:hAnsi="Times New Roman"/>
                <w:sz w:val="24"/>
                <w:szCs w:val="24"/>
                <w:lang w:eastAsia="tr-TR"/>
              </w:rPr>
              <w:t>veya</w:t>
            </w:r>
            <w:proofErr w:type="gramEnd"/>
            <w:r w:rsidRPr="009A6076">
              <w:rPr>
                <w:rFonts w:ascii="Times New Roman" w:hAnsi="Times New Roman"/>
                <w:sz w:val="24"/>
                <w:szCs w:val="24"/>
                <w:lang w:eastAsia="tr-TR"/>
              </w:rPr>
              <w:t xml:space="preserve">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Serbest Bölgelerdeki Müşteriler için Yapılan Fason Hizmetler;</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Hizmetin gerçekleştiği döneme ait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Gümrük beyannamesi veya gümrük beyannamesi yerine geçen belge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Fason Hizmet Faturalarının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Yolcu Beraberi Eşya İhracatı;</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1- İhracatın gerçekleştiği döneme ait İndirilecek KDV Listesi</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2-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3- Gümrükçe Onaylı Satış Faturası veya Fatura/Çek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4- İadenin yetki belgeli firmalar aracılığıyla yapılması halinde icmal fotokopisi ve aracı firma tarafından düzenlenen ödeme belgesi fotokopisi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İhraç Kaydıyla Teslimler;</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Sanayi veya Ticaret Odasına veya Esnaf ve </w:t>
            </w:r>
            <w:proofErr w:type="gramStart"/>
            <w:r w:rsidRPr="009A6076">
              <w:rPr>
                <w:rFonts w:ascii="Times New Roman" w:hAnsi="Times New Roman"/>
                <w:sz w:val="24"/>
                <w:szCs w:val="24"/>
                <w:lang w:eastAsia="tr-TR"/>
              </w:rPr>
              <w:t>Sanatkar</w:t>
            </w:r>
            <w:proofErr w:type="gramEnd"/>
            <w:r w:rsidRPr="009A6076">
              <w:rPr>
                <w:rFonts w:ascii="Times New Roman" w:hAnsi="Times New Roman"/>
                <w:sz w:val="24"/>
                <w:szCs w:val="24"/>
                <w:lang w:eastAsia="tr-TR"/>
              </w:rPr>
              <w:t xml:space="preserve"> Derneklerine üyelik </w:t>
            </w:r>
            <w:r w:rsidRPr="009A6076">
              <w:rPr>
                <w:rFonts w:ascii="Times New Roman" w:hAnsi="Times New Roman"/>
                <w:sz w:val="24"/>
                <w:szCs w:val="24"/>
                <w:lang w:eastAsia="tr-TR"/>
              </w:rPr>
              <w:lastRenderedPageBreak/>
              <w:t xml:space="preserve">belgesinin noterce onaylı örneği </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2- Sanayi Sicil Belgesi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İhraç kaydıyla teslimin yapıldığı döneme ait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4- Gümrük Beyannamesi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İhraç Kaydıyla Teslime ait Satış Faturası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6-Tek gümrük beyannamesi ile birden fazla imalatçının ürününün ihracı halinde malın ihraç edildiğini teyit eden ihracatçı firma yazısı</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7-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Bavul Ticareti Yapanlara İhraç Kaydıyla Teslimler;</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İhraç kaydıyla teslimin yapıldığı döneme ait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Döviz Alım Belgesi ya da dövizin yurtdışından geldiğini gösteren bankadan alınmış belge.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İhraç Kaydıyla Teslime ait Satış Faturası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4- Gümrükçe Onaylı Özel Fatura aslı veya fotokopisi </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proofErr w:type="gramStart"/>
            <w:r w:rsidRPr="009A6076">
              <w:rPr>
                <w:rFonts w:ascii="Times New Roman" w:hAnsi="Times New Roman"/>
                <w:b/>
                <w:bCs/>
                <w:sz w:val="24"/>
                <w:szCs w:val="24"/>
                <w:lang w:eastAsia="tr-TR"/>
              </w:rPr>
              <w:t>Dahilde</w:t>
            </w:r>
            <w:proofErr w:type="gramEnd"/>
            <w:r w:rsidRPr="009A6076">
              <w:rPr>
                <w:rFonts w:ascii="Times New Roman" w:hAnsi="Times New Roman"/>
                <w:b/>
                <w:bCs/>
                <w:sz w:val="24"/>
                <w:szCs w:val="24"/>
                <w:lang w:eastAsia="tr-TR"/>
              </w:rPr>
              <w:t xml:space="preserve"> İşleme İzin Belgesi veya Geçici Kabul İzin Belgesi Kapsamında Yapılan Teslimler</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İhraç Kaydıyla Teslimin Yapıldığı Döneme ait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İhraç Kaydıyla Teslime ait Satış Faturalarının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3- </w:t>
            </w:r>
            <w:proofErr w:type="gramStart"/>
            <w:r w:rsidRPr="009A6076">
              <w:rPr>
                <w:rFonts w:ascii="Times New Roman" w:hAnsi="Times New Roman"/>
                <w:sz w:val="24"/>
                <w:szCs w:val="24"/>
                <w:lang w:eastAsia="tr-TR"/>
              </w:rPr>
              <w:t>Dahilde</w:t>
            </w:r>
            <w:proofErr w:type="gramEnd"/>
            <w:r w:rsidRPr="009A6076">
              <w:rPr>
                <w:rFonts w:ascii="Times New Roman" w:hAnsi="Times New Roman"/>
                <w:sz w:val="24"/>
                <w:szCs w:val="24"/>
                <w:lang w:eastAsia="tr-TR"/>
              </w:rPr>
              <w:t xml:space="preserve"> İşleme İzin Belgesi veya Geçici Kabul İzin Belgesi Onaylı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DİİB sahibi tarafından düzenlettirilen YMM Raporu</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lastRenderedPageBreak/>
              <w:t>3 ay</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p>
        </w:tc>
        <w:tc>
          <w:tcPr>
            <w:tcW w:w="2361" w:type="dxa"/>
            <w:gridSpan w:val="2"/>
          </w:tcPr>
          <w:p w:rsidR="00687D93" w:rsidRPr="009A6076" w:rsidRDefault="00687D93" w:rsidP="009A6076">
            <w:pPr>
              <w:spacing w:after="0" w:line="240" w:lineRule="auto"/>
              <w:rPr>
                <w:rFonts w:ascii="Times New Roman" w:hAnsi="Times New Roman"/>
                <w:sz w:val="24"/>
                <w:szCs w:val="24"/>
                <w:lang w:eastAsia="tr-TR"/>
              </w:rPr>
            </w:pPr>
          </w:p>
        </w:tc>
        <w:tc>
          <w:tcPr>
            <w:tcW w:w="1841"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İhracat İstisnası Dışındaki Tam İstisnalar Kapsamındaki İade Talebi</w:t>
            </w:r>
          </w:p>
        </w:tc>
        <w:tc>
          <w:tcPr>
            <w:tcW w:w="8219" w:type="dxa"/>
            <w:gridSpan w:val="6"/>
          </w:tcPr>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Deniz, Hava Ve Demiryolu Araçlarının Teslimi, İmal-</w:t>
            </w:r>
            <w:proofErr w:type="spellStart"/>
            <w:r w:rsidRPr="009A6076">
              <w:rPr>
                <w:rFonts w:ascii="Times New Roman" w:hAnsi="Times New Roman"/>
                <w:b/>
                <w:bCs/>
                <w:sz w:val="24"/>
                <w:szCs w:val="24"/>
                <w:lang w:eastAsia="tr-TR"/>
              </w:rPr>
              <w:t>İnşaası</w:t>
            </w:r>
            <w:proofErr w:type="spellEnd"/>
            <w:r w:rsidRPr="009A6076">
              <w:rPr>
                <w:rFonts w:ascii="Times New Roman" w:hAnsi="Times New Roman"/>
                <w:b/>
                <w:bCs/>
                <w:sz w:val="24"/>
                <w:szCs w:val="24"/>
                <w:lang w:eastAsia="tr-TR"/>
              </w:rPr>
              <w:t xml:space="preserve"> Ve Tadil-Bakım-Onarımına İlişkin Teslim Ve Hizmetler;</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 xml:space="preserve">1- İstisnanın beyan edildiği döneme ait İndirilecek KDV Listesi </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2-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3- İstisna kapsamındaki işlemlere ait Satış Faturaları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Vergi dairesinden alınan İstisna İzin Belgesinin onaylı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Araçları sipariş vererek imal veya inşa ettirenler ise ek olarak;</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 xml:space="preserve">1- Siparişle ilgili sözleşmenin noter onaylı örneği </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2-  İstisnaya konu harcamalara ilişkin Alış Belgelerinin Listesi</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 xml:space="preserve">3- İade talep edilen döneme ilişkin İndirilecek KDV Listesi </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Araçları sipariş üzerine fiilen imal ve inşa edenler ise ek olarak;</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1- Araç imal ve inşa işini fiilen yapan mükellefin istisna belgesinin örneği</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2- İstisna kapsamındaki Satış Faturalarının Listesi</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3- İade talep edilen döneme ilişkin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4-Yüklenilen KDV Listesi</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Deniz Ve Hava Taşıma Araçları İçin Liman Ve Hava Meydanlarında Yapılan Hizmetler;</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 xml:space="preserve">1-İstisnanın beyan edildiği döneme ait İndirilecek KDV Listesi </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 xml:space="preserve">2-Yüklenilen KDV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3-İstisna kapsamında düzenlenen </w:t>
            </w:r>
            <w:proofErr w:type="gramStart"/>
            <w:r w:rsidRPr="009A6076">
              <w:rPr>
                <w:rFonts w:ascii="Times New Roman" w:hAnsi="Times New Roman"/>
                <w:sz w:val="24"/>
                <w:szCs w:val="24"/>
                <w:lang w:eastAsia="tr-TR"/>
              </w:rPr>
              <w:t>Hizmet  Faturaları</w:t>
            </w:r>
            <w:proofErr w:type="gramEnd"/>
            <w:r w:rsidRPr="009A6076">
              <w:rPr>
                <w:rFonts w:ascii="Times New Roman" w:hAnsi="Times New Roman"/>
                <w:sz w:val="24"/>
                <w:szCs w:val="24"/>
                <w:lang w:eastAsia="tr-TR"/>
              </w:rPr>
              <w:t xml:space="preserve">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Petrol Arama Faaliyetine İlişkin Teslim Ve Hizmetler;</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İstisnanın beyan edildiği döneme ait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İstisna kapsamındaki işlemlere ait Satış Faturaları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Petrol İşleri Genel Müdürlüğünce onaylı liste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Bakanlıkça belirlenen tutarın üzerindeki nakden iade taleplerinde teminat mektubu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 xml:space="preserve">Altın, Gümüş Veya Platin İle </w:t>
            </w:r>
            <w:proofErr w:type="gramStart"/>
            <w:r w:rsidRPr="009A6076">
              <w:rPr>
                <w:rFonts w:ascii="Times New Roman" w:hAnsi="Times New Roman"/>
                <w:b/>
                <w:bCs/>
                <w:sz w:val="24"/>
                <w:szCs w:val="24"/>
                <w:lang w:eastAsia="tr-TR"/>
              </w:rPr>
              <w:t>İlgili  Arama</w:t>
            </w:r>
            <w:proofErr w:type="gramEnd"/>
            <w:r w:rsidRPr="009A6076">
              <w:rPr>
                <w:rFonts w:ascii="Times New Roman" w:hAnsi="Times New Roman"/>
                <w:b/>
                <w:bCs/>
                <w:sz w:val="24"/>
                <w:szCs w:val="24"/>
                <w:lang w:eastAsia="tr-TR"/>
              </w:rPr>
              <w:t xml:space="preserve">, İşletme, Zenginleştirme, Rafinaj </w:t>
            </w:r>
            <w:r w:rsidRPr="009A6076">
              <w:rPr>
                <w:rFonts w:ascii="Times New Roman" w:hAnsi="Times New Roman"/>
                <w:b/>
                <w:bCs/>
                <w:sz w:val="24"/>
                <w:szCs w:val="24"/>
                <w:lang w:eastAsia="tr-TR"/>
              </w:rPr>
              <w:lastRenderedPageBreak/>
              <w:t>Faaliyetlerine Yönelik İstisna Teslim Ve Hizmetler;</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 xml:space="preserve">1- İstisnaya konu işlemlerin gerçekleştiği döneme ait İndirilecek KDV Listesi </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2- İstisna kapsamındaki harcamalara ait liste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Onaylı Enerji Bakanlığı İzin Yazısı</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4- Bakanlıkça belirlenen tutarın üzerindeki nakden iade taleplerinde teminat mektubu/YMM KDV iadesi tasdik raporu veya vergi inceleme raporu </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Teşvik Belgeli Yatırımlara İlişkin Teslimler;</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 xml:space="preserve">1- İstisnanın beyan edildiği döneme ait İndirilecek KDV Listesi </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 xml:space="preserve">2- Yüklenilen KDV Listesi </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 xml:space="preserve">3- İstisna kapsamındaki İşlemlere ait Satış Faturalarının Listesi </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4- Makine Teçhizat İstisnası Bildirim Formu</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 xml:space="preserve">5- Alıcının KDV istisnasından yararlanma hakkı bulunduğunu gösterir Vergi Dairesi Yazısı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6- Yatırım Teşvik Belgesi ile Eki Global Listenin Fotokopisi</w:t>
            </w:r>
          </w:p>
          <w:p w:rsidR="00687D93" w:rsidRPr="009A6076" w:rsidRDefault="00687D93" w:rsidP="009A6076">
            <w:pPr>
              <w:spacing w:after="0" w:line="240" w:lineRule="auto"/>
              <w:rPr>
                <w:rFonts w:ascii="Times New Roman" w:hAnsi="Times New Roman"/>
                <w:bCs/>
                <w:sz w:val="24"/>
                <w:szCs w:val="24"/>
                <w:lang w:eastAsia="tr-TR"/>
              </w:rPr>
            </w:pPr>
            <w:r w:rsidRPr="009A6076">
              <w:rPr>
                <w:rFonts w:ascii="Times New Roman" w:hAnsi="Times New Roman"/>
                <w:bCs/>
                <w:sz w:val="24"/>
                <w:szCs w:val="24"/>
                <w:lang w:eastAsia="tr-TR"/>
              </w:rPr>
              <w:t>7-</w:t>
            </w:r>
            <w:r w:rsidRPr="009A6076">
              <w:rPr>
                <w:rFonts w:ascii="Times New Roman" w:hAnsi="Times New Roman"/>
                <w:sz w:val="24"/>
                <w:szCs w:val="24"/>
                <w:lang w:eastAsia="tr-TR"/>
              </w:rPr>
              <w:t xml:space="preserve">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Liman Ve Hava Meydanlarının İnşası, Yenilenmesi Ve Genişletilmesine İlişkin Teslim Ve Hizmetler;</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 xml:space="preserve">1- İstisnaya konu işlemlerin gerçekleştiği döneme ait İndirilecek KDV Listesi </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 xml:space="preserve">2- Yüklenilen KDV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İstisna kapsamındaki işlemlere ait Satış Faturaları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Vergi dairesinden alınan istisna belgesinin bir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bCs/>
                <w:sz w:val="24"/>
                <w:szCs w:val="24"/>
                <w:lang w:eastAsia="tr-TR"/>
              </w:rPr>
              <w:t>5</w:t>
            </w:r>
            <w:r w:rsidRPr="009A6076">
              <w:rPr>
                <w:rFonts w:ascii="Times New Roman" w:hAnsi="Times New Roman"/>
                <w:b/>
                <w:bCs/>
                <w:sz w:val="24"/>
                <w:szCs w:val="24"/>
                <w:lang w:eastAsia="tr-TR"/>
              </w:rPr>
              <w:t>-</w:t>
            </w:r>
            <w:r w:rsidRPr="009A6076">
              <w:rPr>
                <w:rFonts w:ascii="Times New Roman" w:hAnsi="Times New Roman"/>
                <w:sz w:val="24"/>
                <w:szCs w:val="24"/>
                <w:lang w:eastAsia="tr-TR"/>
              </w:rPr>
              <w:t xml:space="preserve">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Ulusal Güvenlik Amaçlı Teslim Ve Hizmetler (Ulusal Güvenlik Kuruluşlarına Doğrudan Yapılan Teslimlerde İade Uygulaması);</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 xml:space="preserve">1- İade talep edilen döneme ait İndirilecek KDV Listesi </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2-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3- İstisna kapsamındaki işlemlere ait Satış Faturaları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Ulusal güvenlik kuruluşundan alınan yazının mükellefçe onaylı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Ulusal Güvenlik Amaçlı Teslim Ve Hizmetler (Yüklenici Firmalara Yapılan Teslim Ve Hizmetlerde İade Uygulaması);</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 xml:space="preserve">1- İade talep edilen döneme ait İndirilecek KDV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Ulusal güvenlik kuruluşunca yüklenici kuruluşa verilen istisna belgesi ve eki onaylı liste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Başbakanlık Merkez Teşkilatına Yapılan Araç Teslimleri;</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1-İstisna kapsamındaki işlemlere ait Satış Faturalarının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3-İstisnaya konu işlemlerin gerçekleştiği döneme ait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4-Bakanlıkça belirlenen tutarın üzerindeki nakden iade taleplerinde teminat mektubu/YMM KDV iadesi tasdik raporu veya vergi inceleme raporu </w:t>
            </w:r>
          </w:p>
          <w:p w:rsidR="00687D93" w:rsidRPr="009A6076" w:rsidRDefault="00687D93" w:rsidP="009A6076">
            <w:pPr>
              <w:spacing w:after="0" w:line="240" w:lineRule="auto"/>
              <w:rPr>
                <w:rFonts w:ascii="Times New Roman" w:hAnsi="Times New Roman"/>
                <w:b/>
                <w:bCs/>
                <w:sz w:val="24"/>
                <w:szCs w:val="24"/>
                <w:lang w:eastAsia="tr-TR"/>
              </w:rPr>
            </w:pPr>
          </w:p>
          <w:p w:rsidR="00687D93" w:rsidRPr="00815063" w:rsidRDefault="00687D93" w:rsidP="00ED0F5C">
            <w:pPr>
              <w:pStyle w:val="GvdeMetni"/>
            </w:pPr>
            <w:r w:rsidRPr="00815063">
              <w:t>Uluslararası Taşımacılık İstisnası Kapsamındaki Hizmetler;</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İstisnaya konu hizmetin yapıldığı döneme ait İndirilecek KDV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2- Yüklenilen KDV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İstisna kapsamındaki Taşımacılık Faturalarının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Organizatörlerde, taşımayı fiilen yapanlara ait faturalara ait bilgileri içeren liste ile bunlardan temin edilen taşımacılığı tevsik eden yukarıdaki belgelere ilişkin bilgileri içeren liste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Kara taşımacılığında ek olarak; Transit Beyannamesi / TIR Karnesi / Form 302 Belgesi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Deniz ve Havayolu Taşımacılığında ek olarak; Deniz veya</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Hava Manifestosu / Transit Beyannamesi Demiryolu Taşımacılığında ek olarak; Transit Beyannamesi / CIV Belgesi-CİM Taşıma Belgesi (Sadece Türkiye'ye girişlerde) / Remiz Bülteni</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İhraç Malı Taşıyan Araçlara Yapılan Motorin Teslimleri;</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İstisna kapsamındaki teslimin gerçekleştiği döneme ait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İstisna kapsamındaki işlemlere ait Satış Faturaları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İstisna kapsamında teslim edilen malların Alış Faturalarının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İhraç Malı Taşıyan Araçlara Vergiden İstisna Motorin Teslimine İlişkin Bildirim Formunun bir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6-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b/>
                <w:bCs/>
                <w:sz w:val="24"/>
                <w:szCs w:val="24"/>
                <w:lang w:eastAsia="tr-TR"/>
              </w:rPr>
              <w:t>Diplomatik İstisna Kapsamındaki Teslim Ve Hizmetler</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(KDV Ödenmeksizin İstisna Uygulanan İşlemler);</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İstisnanın beyan edildiği döneme ait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İstisna kapsamındaki işlemlere ait Satış Faturaları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Dışişleri Bakanlığından alınan İstisna Belgesi veya</w:t>
            </w:r>
          </w:p>
          <w:p w:rsidR="00687D93" w:rsidRPr="009A6076" w:rsidRDefault="00687D93" w:rsidP="009A6076">
            <w:pPr>
              <w:spacing w:after="0" w:line="240" w:lineRule="auto"/>
              <w:rPr>
                <w:rFonts w:ascii="Times New Roman" w:hAnsi="Times New Roman"/>
                <w:sz w:val="24"/>
                <w:szCs w:val="24"/>
                <w:lang w:eastAsia="tr-TR"/>
              </w:rPr>
            </w:pPr>
            <w:proofErr w:type="gramStart"/>
            <w:r w:rsidRPr="009A6076">
              <w:rPr>
                <w:rFonts w:ascii="Times New Roman" w:hAnsi="Times New Roman"/>
                <w:sz w:val="24"/>
                <w:szCs w:val="24"/>
                <w:lang w:eastAsia="tr-TR"/>
              </w:rPr>
              <w:t>kuruluşların</w:t>
            </w:r>
            <w:proofErr w:type="gramEnd"/>
            <w:r w:rsidRPr="009A6076">
              <w:rPr>
                <w:rFonts w:ascii="Times New Roman" w:hAnsi="Times New Roman"/>
                <w:sz w:val="24"/>
                <w:szCs w:val="24"/>
                <w:lang w:eastAsia="tr-TR"/>
              </w:rPr>
              <w:t xml:space="preserve"> Resmi Talep Yazısı veya Yetkili Kuruluş İstisna Yazısı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Bakanlıkça belirlenen tutarın üzerindeki nakden iade taleplerinde teminat mektubu/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Takrir Yöntemi Kapsamında Akaryakıt, Doğalgaz, Motorlu Taşıt ve Taşınmaz Tesliminde ek olarak;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İstisnanın beyan edildiği döneme ait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2-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İstisna kapsamındaki işlemlere ait Satış Faturaları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Dışişleri Bakanlığından alınan İstisna Belgesinin veya Takrir Belgesinin aslı veya onaylı örneği</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Özürlülerin Kullanımına Mahsus Araç-Gereç Teslimi;</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1-İşlemin gerçekleştiği döneme ait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İstisna kapsamındaki işlemlere ait Satış Faturaları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sz w:val="24"/>
                <w:szCs w:val="24"/>
                <w:lang w:eastAsia="tr-TR"/>
              </w:rPr>
            </w:pPr>
            <w:r w:rsidRPr="009A6076">
              <w:rPr>
                <w:rFonts w:ascii="Times New Roman" w:hAnsi="Times New Roman"/>
                <w:b/>
                <w:sz w:val="24"/>
                <w:szCs w:val="24"/>
                <w:lang w:eastAsia="tr-TR"/>
              </w:rPr>
              <w:t>Türkiye, Azerbaycan Ve Gürcistan Arasında Petrolün Azerbaycan, Gürcistan Ve Türkiye Üzerinden, Bakü-Tiflis-Ceyhan Boru Hattı Yoluyla Taşınmasına İlişkin Anlaşma Kapsamındaki Teslim Ve Hizmetler;</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İstisnanın beyan edildiği döneme ait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3-İstisna kapsamındaki işlemlere ait Satış Faturaları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4-İstisna sertifikasının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5-Mal ihracından kaynaklanan iade talepleri için Bakanlıkça belirlenen tutarın üzerindeki nakden iade taleplerinde teminat mektubu/YMM KDV iadesi tasdik raporu veya vergi inceleme raporu</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lastRenderedPageBreak/>
              <w:t>3 ay</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p>
        </w:tc>
        <w:tc>
          <w:tcPr>
            <w:tcW w:w="2361" w:type="dxa"/>
            <w:gridSpan w:val="2"/>
          </w:tcPr>
          <w:p w:rsidR="00687D93" w:rsidRPr="009A6076" w:rsidRDefault="00687D93" w:rsidP="009A6076">
            <w:pPr>
              <w:spacing w:after="0" w:line="240" w:lineRule="auto"/>
              <w:rPr>
                <w:rFonts w:ascii="Times New Roman" w:hAnsi="Times New Roman"/>
                <w:sz w:val="24"/>
                <w:szCs w:val="24"/>
                <w:lang w:eastAsia="tr-TR"/>
              </w:rPr>
            </w:pPr>
          </w:p>
        </w:tc>
        <w:tc>
          <w:tcPr>
            <w:tcW w:w="1841"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Kısmi </w:t>
            </w:r>
            <w:proofErr w:type="spellStart"/>
            <w:r w:rsidRPr="009A6076">
              <w:rPr>
                <w:rFonts w:ascii="Times New Roman" w:hAnsi="Times New Roman"/>
                <w:sz w:val="24"/>
                <w:szCs w:val="24"/>
                <w:lang w:eastAsia="tr-TR"/>
              </w:rPr>
              <w:t>Tevkifat</w:t>
            </w:r>
            <w:proofErr w:type="spellEnd"/>
            <w:r w:rsidRPr="009A6076">
              <w:rPr>
                <w:rFonts w:ascii="Times New Roman" w:hAnsi="Times New Roman"/>
                <w:sz w:val="24"/>
                <w:szCs w:val="24"/>
                <w:lang w:eastAsia="tr-TR"/>
              </w:rPr>
              <w:t xml:space="preserve"> Uygulamasına İlişkin İadeler ile İndirim Hakkı Bulunanların Fazla- veya Yersiz Ödenenlerin </w:t>
            </w:r>
            <w:r w:rsidRPr="009A6076">
              <w:rPr>
                <w:rFonts w:ascii="Times New Roman" w:hAnsi="Times New Roman"/>
                <w:sz w:val="24"/>
                <w:szCs w:val="24"/>
                <w:lang w:eastAsia="tr-TR"/>
              </w:rPr>
              <w:lastRenderedPageBreak/>
              <w:t>İade Talebi</w:t>
            </w:r>
          </w:p>
        </w:tc>
        <w:tc>
          <w:tcPr>
            <w:tcW w:w="8219" w:type="dxa"/>
            <w:gridSpan w:val="6"/>
          </w:tcPr>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lastRenderedPageBreak/>
              <w:t>Tekstil Ve Konfeksiyon Sektöründeki Fason İşçilik Hizmeti;</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 xml:space="preserve">91 Seri </w:t>
            </w:r>
            <w:proofErr w:type="spellStart"/>
            <w:r w:rsidRPr="009A6076">
              <w:rPr>
                <w:rFonts w:ascii="Times New Roman" w:hAnsi="Times New Roman"/>
                <w:b/>
                <w:bCs/>
                <w:sz w:val="24"/>
                <w:szCs w:val="24"/>
                <w:lang w:eastAsia="tr-TR"/>
              </w:rPr>
              <w:t>No'lu</w:t>
            </w:r>
            <w:proofErr w:type="spellEnd"/>
            <w:r w:rsidRPr="009A6076">
              <w:rPr>
                <w:rFonts w:ascii="Times New Roman" w:hAnsi="Times New Roman"/>
                <w:b/>
                <w:bCs/>
                <w:sz w:val="24"/>
                <w:szCs w:val="24"/>
                <w:lang w:eastAsia="tr-TR"/>
              </w:rPr>
              <w:t xml:space="preserve"> KDV Genel Tebliğine Göre Kısmi </w:t>
            </w:r>
            <w:proofErr w:type="spellStart"/>
            <w:r w:rsidRPr="009A6076">
              <w:rPr>
                <w:rFonts w:ascii="Times New Roman" w:hAnsi="Times New Roman"/>
                <w:b/>
                <w:bCs/>
                <w:sz w:val="24"/>
                <w:szCs w:val="24"/>
                <w:lang w:eastAsia="tr-TR"/>
              </w:rPr>
              <w:t>Tevkifat</w:t>
            </w:r>
            <w:proofErr w:type="spellEnd"/>
            <w:r w:rsidRPr="009A6076">
              <w:rPr>
                <w:rFonts w:ascii="Times New Roman" w:hAnsi="Times New Roman"/>
                <w:b/>
                <w:bCs/>
                <w:sz w:val="24"/>
                <w:szCs w:val="24"/>
                <w:lang w:eastAsia="tr-TR"/>
              </w:rPr>
              <w:t xml:space="preserve"> Uygulanan Hizmetler (Yapım işleri hariç);</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2- </w:t>
            </w:r>
            <w:proofErr w:type="spellStart"/>
            <w:r w:rsidRPr="009A6076">
              <w:rPr>
                <w:rFonts w:ascii="Times New Roman" w:hAnsi="Times New Roman"/>
                <w:sz w:val="24"/>
                <w:szCs w:val="24"/>
                <w:lang w:eastAsia="tr-TR"/>
              </w:rPr>
              <w:t>Tevkifat</w:t>
            </w:r>
            <w:proofErr w:type="spellEnd"/>
            <w:r w:rsidRPr="009A6076">
              <w:rPr>
                <w:rFonts w:ascii="Times New Roman" w:hAnsi="Times New Roman"/>
                <w:sz w:val="24"/>
                <w:szCs w:val="24"/>
                <w:lang w:eastAsia="tr-TR"/>
              </w:rPr>
              <w:t xml:space="preserve"> uygulanan hizmetlere ait Satış Faturaları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3- Teminat Mektubu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 xml:space="preserve">91 Seri </w:t>
            </w:r>
            <w:proofErr w:type="spellStart"/>
            <w:r w:rsidRPr="009A6076">
              <w:rPr>
                <w:rFonts w:ascii="Times New Roman" w:hAnsi="Times New Roman"/>
                <w:b/>
                <w:bCs/>
                <w:sz w:val="24"/>
                <w:szCs w:val="24"/>
                <w:lang w:eastAsia="tr-TR"/>
              </w:rPr>
              <w:t>No'lu</w:t>
            </w:r>
            <w:proofErr w:type="spellEnd"/>
            <w:r w:rsidRPr="009A6076">
              <w:rPr>
                <w:rFonts w:ascii="Times New Roman" w:hAnsi="Times New Roman"/>
                <w:b/>
                <w:bCs/>
                <w:sz w:val="24"/>
                <w:szCs w:val="24"/>
                <w:lang w:eastAsia="tr-TR"/>
              </w:rPr>
              <w:t xml:space="preserve"> KDV Genel Tebliğine Göre Kısmi </w:t>
            </w:r>
            <w:proofErr w:type="spellStart"/>
            <w:r w:rsidRPr="009A6076">
              <w:rPr>
                <w:rFonts w:ascii="Times New Roman" w:hAnsi="Times New Roman"/>
                <w:b/>
                <w:bCs/>
                <w:sz w:val="24"/>
                <w:szCs w:val="24"/>
                <w:lang w:eastAsia="tr-TR"/>
              </w:rPr>
              <w:t>Tevkifat</w:t>
            </w:r>
            <w:proofErr w:type="spellEnd"/>
            <w:r w:rsidRPr="009A6076">
              <w:rPr>
                <w:rFonts w:ascii="Times New Roman" w:hAnsi="Times New Roman"/>
                <w:b/>
                <w:bCs/>
                <w:sz w:val="24"/>
                <w:szCs w:val="24"/>
                <w:lang w:eastAsia="tr-TR"/>
              </w:rPr>
              <w:t xml:space="preserve"> Uygulanan Yapım İşleri;</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2-Tevkifat uygulanan hizmetlere ait Satış Faturaları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Teminat Mektubu veya YMM KDV İadesi Tasdik Raporu ya da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 xml:space="preserve">Kısmi </w:t>
            </w:r>
            <w:proofErr w:type="spellStart"/>
            <w:r w:rsidRPr="009A6076">
              <w:rPr>
                <w:rFonts w:ascii="Times New Roman" w:hAnsi="Times New Roman"/>
                <w:b/>
                <w:bCs/>
                <w:sz w:val="24"/>
                <w:szCs w:val="24"/>
                <w:lang w:eastAsia="tr-TR"/>
              </w:rPr>
              <w:t>Tevkifat</w:t>
            </w:r>
            <w:proofErr w:type="spellEnd"/>
            <w:r w:rsidRPr="009A6076">
              <w:rPr>
                <w:rFonts w:ascii="Times New Roman" w:hAnsi="Times New Roman"/>
                <w:b/>
                <w:bCs/>
                <w:sz w:val="24"/>
                <w:szCs w:val="24"/>
                <w:lang w:eastAsia="tr-TR"/>
              </w:rPr>
              <w:t xml:space="preserve"> Uygulaması Kapsamındaki İşgücü Temin Hizmetleri;</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İşlemin gerçekleştiği döneme ait İndirilecek KDV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2- </w:t>
            </w:r>
            <w:proofErr w:type="spellStart"/>
            <w:r w:rsidRPr="009A6076">
              <w:rPr>
                <w:rFonts w:ascii="Times New Roman" w:hAnsi="Times New Roman"/>
                <w:sz w:val="24"/>
                <w:szCs w:val="24"/>
                <w:lang w:eastAsia="tr-TR"/>
              </w:rPr>
              <w:t>Tevkifat</w:t>
            </w:r>
            <w:proofErr w:type="spellEnd"/>
            <w:r w:rsidRPr="009A6076">
              <w:rPr>
                <w:rFonts w:ascii="Times New Roman" w:hAnsi="Times New Roman"/>
                <w:sz w:val="24"/>
                <w:szCs w:val="24"/>
                <w:lang w:eastAsia="tr-TR"/>
              </w:rPr>
              <w:t xml:space="preserve"> uygulanan hizmetlere ait Satış Faturaları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Teminat Mektubu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 xml:space="preserve">Kısmi </w:t>
            </w:r>
            <w:proofErr w:type="spellStart"/>
            <w:r w:rsidRPr="009A6076">
              <w:rPr>
                <w:rFonts w:ascii="Times New Roman" w:hAnsi="Times New Roman"/>
                <w:b/>
                <w:bCs/>
                <w:sz w:val="24"/>
                <w:szCs w:val="24"/>
                <w:lang w:eastAsia="tr-TR"/>
              </w:rPr>
              <w:t>Tevkifat</w:t>
            </w:r>
            <w:proofErr w:type="spellEnd"/>
            <w:r w:rsidRPr="009A6076">
              <w:rPr>
                <w:rFonts w:ascii="Times New Roman" w:hAnsi="Times New Roman"/>
                <w:b/>
                <w:bCs/>
                <w:sz w:val="24"/>
                <w:szCs w:val="24"/>
                <w:lang w:eastAsia="tr-TR"/>
              </w:rPr>
              <w:t xml:space="preserve"> Uygulaması Kapsamındaki Pamuk, Tiftik, Yün, Yapağı Teslimleri;</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İşlemin gerçekleştiği döneme ait İndirilecek KDV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2- </w:t>
            </w:r>
            <w:proofErr w:type="spellStart"/>
            <w:r w:rsidRPr="009A6076">
              <w:rPr>
                <w:rFonts w:ascii="Times New Roman" w:hAnsi="Times New Roman"/>
                <w:sz w:val="24"/>
                <w:szCs w:val="24"/>
                <w:lang w:eastAsia="tr-TR"/>
              </w:rPr>
              <w:t>Tevkifat</w:t>
            </w:r>
            <w:proofErr w:type="spellEnd"/>
            <w:r w:rsidRPr="009A6076">
              <w:rPr>
                <w:rFonts w:ascii="Times New Roman" w:hAnsi="Times New Roman"/>
                <w:sz w:val="24"/>
                <w:szCs w:val="24"/>
                <w:lang w:eastAsia="tr-TR"/>
              </w:rPr>
              <w:t xml:space="preserve"> uygulanan işleme ait Satış Faturaları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3- </w:t>
            </w:r>
            <w:proofErr w:type="spellStart"/>
            <w:r w:rsidRPr="009A6076">
              <w:rPr>
                <w:rFonts w:ascii="Times New Roman" w:hAnsi="Times New Roman"/>
                <w:sz w:val="24"/>
                <w:szCs w:val="24"/>
                <w:lang w:eastAsia="tr-TR"/>
              </w:rPr>
              <w:t>Tevkifatlı</w:t>
            </w:r>
            <w:proofErr w:type="spellEnd"/>
            <w:r w:rsidRPr="009A6076">
              <w:rPr>
                <w:rFonts w:ascii="Times New Roman" w:hAnsi="Times New Roman"/>
                <w:sz w:val="24"/>
                <w:szCs w:val="24"/>
                <w:lang w:eastAsia="tr-TR"/>
              </w:rPr>
              <w:t xml:space="preserve"> işlemlere ilişkin bildirimin verilmiş olması</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Mal ihracından kaynaklanan iade talepleri için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 xml:space="preserve">Kısmi </w:t>
            </w:r>
            <w:proofErr w:type="spellStart"/>
            <w:r w:rsidRPr="009A6076">
              <w:rPr>
                <w:rFonts w:ascii="Times New Roman" w:hAnsi="Times New Roman"/>
                <w:b/>
                <w:bCs/>
                <w:sz w:val="24"/>
                <w:szCs w:val="24"/>
                <w:lang w:eastAsia="tr-TR"/>
              </w:rPr>
              <w:t>Tevkifat</w:t>
            </w:r>
            <w:proofErr w:type="spellEnd"/>
            <w:r w:rsidRPr="009A6076">
              <w:rPr>
                <w:rFonts w:ascii="Times New Roman" w:hAnsi="Times New Roman"/>
                <w:b/>
                <w:bCs/>
                <w:sz w:val="24"/>
                <w:szCs w:val="24"/>
                <w:lang w:eastAsia="tr-TR"/>
              </w:rPr>
              <w:t xml:space="preserve"> Uygulaması Kapsamındaki Büyük Ve Küçükbaş Hayvan Etlerinin Teslimi;</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İşlemin gerçekleştiği döneme ait İndirilecek KDV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2- </w:t>
            </w:r>
            <w:proofErr w:type="spellStart"/>
            <w:r w:rsidRPr="009A6076">
              <w:rPr>
                <w:rFonts w:ascii="Times New Roman" w:hAnsi="Times New Roman"/>
                <w:sz w:val="24"/>
                <w:szCs w:val="24"/>
                <w:lang w:eastAsia="tr-TR"/>
              </w:rPr>
              <w:t>Tevkifat</w:t>
            </w:r>
            <w:proofErr w:type="spellEnd"/>
            <w:r w:rsidRPr="009A6076">
              <w:rPr>
                <w:rFonts w:ascii="Times New Roman" w:hAnsi="Times New Roman"/>
                <w:sz w:val="24"/>
                <w:szCs w:val="24"/>
                <w:lang w:eastAsia="tr-TR"/>
              </w:rPr>
              <w:t xml:space="preserve"> uygulanan işleme ait Satış Faturaları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 xml:space="preserve">3- </w:t>
            </w:r>
            <w:proofErr w:type="spellStart"/>
            <w:r w:rsidRPr="009A6076">
              <w:rPr>
                <w:rFonts w:ascii="Times New Roman" w:hAnsi="Times New Roman"/>
                <w:sz w:val="24"/>
                <w:szCs w:val="24"/>
                <w:lang w:eastAsia="tr-TR"/>
              </w:rPr>
              <w:t>Tevkifatlı</w:t>
            </w:r>
            <w:proofErr w:type="spellEnd"/>
            <w:r w:rsidRPr="009A6076">
              <w:rPr>
                <w:rFonts w:ascii="Times New Roman" w:hAnsi="Times New Roman"/>
                <w:sz w:val="24"/>
                <w:szCs w:val="24"/>
                <w:lang w:eastAsia="tr-TR"/>
              </w:rPr>
              <w:t xml:space="preserve"> işlemlere ilişkin bildirimin verilmiş olması</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Mal ihracından kaynaklanan iade talepleri için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 xml:space="preserve">Kısmi </w:t>
            </w:r>
            <w:proofErr w:type="spellStart"/>
            <w:r w:rsidRPr="009A6076">
              <w:rPr>
                <w:rFonts w:ascii="Times New Roman" w:hAnsi="Times New Roman"/>
                <w:b/>
                <w:bCs/>
                <w:sz w:val="24"/>
                <w:szCs w:val="24"/>
                <w:lang w:eastAsia="tr-TR"/>
              </w:rPr>
              <w:t>Tevkifat</w:t>
            </w:r>
            <w:proofErr w:type="spellEnd"/>
            <w:r w:rsidRPr="009A6076">
              <w:rPr>
                <w:rFonts w:ascii="Times New Roman" w:hAnsi="Times New Roman"/>
                <w:b/>
                <w:bCs/>
                <w:sz w:val="24"/>
                <w:szCs w:val="24"/>
                <w:lang w:eastAsia="tr-TR"/>
              </w:rPr>
              <w:t xml:space="preserve"> Uygulaması Kapsamındaki Hurda Ve Atık Teslimleri; Külçe Bakır, Alüminyum, Çinko Teslimleri; Bakır, Alüminyum, Çinko Ürünlerinin Teslimleri;</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İşlemin gerçekleştiği döneme ait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2- </w:t>
            </w:r>
            <w:proofErr w:type="spellStart"/>
            <w:r w:rsidRPr="009A6076">
              <w:rPr>
                <w:rFonts w:ascii="Times New Roman" w:hAnsi="Times New Roman"/>
                <w:sz w:val="24"/>
                <w:szCs w:val="24"/>
                <w:lang w:eastAsia="tr-TR"/>
              </w:rPr>
              <w:t>Tevkifat</w:t>
            </w:r>
            <w:proofErr w:type="spellEnd"/>
            <w:r w:rsidRPr="009A6076">
              <w:rPr>
                <w:rFonts w:ascii="Times New Roman" w:hAnsi="Times New Roman"/>
                <w:sz w:val="24"/>
                <w:szCs w:val="24"/>
                <w:lang w:eastAsia="tr-TR"/>
              </w:rPr>
              <w:t xml:space="preserve"> uygulaması kapsamında teslim edilen mallara ait Alış Faturaları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3- </w:t>
            </w:r>
            <w:proofErr w:type="spellStart"/>
            <w:r w:rsidRPr="009A6076">
              <w:rPr>
                <w:rFonts w:ascii="Times New Roman" w:hAnsi="Times New Roman"/>
                <w:sz w:val="24"/>
                <w:szCs w:val="24"/>
                <w:lang w:eastAsia="tr-TR"/>
              </w:rPr>
              <w:t>Tevkifat</w:t>
            </w:r>
            <w:proofErr w:type="spellEnd"/>
            <w:r w:rsidRPr="009A6076">
              <w:rPr>
                <w:rFonts w:ascii="Times New Roman" w:hAnsi="Times New Roman"/>
                <w:sz w:val="24"/>
                <w:szCs w:val="24"/>
                <w:lang w:eastAsia="tr-TR"/>
              </w:rPr>
              <w:t xml:space="preserve"> uygulanan işlemlere ait Satış Faturaları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4- </w:t>
            </w:r>
            <w:proofErr w:type="spellStart"/>
            <w:r w:rsidRPr="009A6076">
              <w:rPr>
                <w:rFonts w:ascii="Times New Roman" w:hAnsi="Times New Roman"/>
                <w:sz w:val="24"/>
                <w:szCs w:val="24"/>
                <w:lang w:eastAsia="tr-TR"/>
              </w:rPr>
              <w:t>Tevkifat</w:t>
            </w:r>
            <w:proofErr w:type="spellEnd"/>
            <w:r w:rsidRPr="009A6076">
              <w:rPr>
                <w:rFonts w:ascii="Times New Roman" w:hAnsi="Times New Roman"/>
                <w:sz w:val="24"/>
                <w:szCs w:val="24"/>
                <w:lang w:eastAsia="tr-TR"/>
              </w:rPr>
              <w:t xml:space="preserve"> yapılan vergilerin alıcı tarafından beyan edilip ödendiğine veya mahsup edildiğine dair Tahakkuk Fişi ve Vergi Dairesi Alındısı</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 xml:space="preserve">Kısmi </w:t>
            </w:r>
            <w:proofErr w:type="spellStart"/>
            <w:r w:rsidRPr="009A6076">
              <w:rPr>
                <w:rFonts w:ascii="Times New Roman" w:hAnsi="Times New Roman"/>
                <w:b/>
                <w:bCs/>
                <w:sz w:val="24"/>
                <w:szCs w:val="24"/>
                <w:lang w:eastAsia="tr-TR"/>
              </w:rPr>
              <w:t>Tevkifat</w:t>
            </w:r>
            <w:proofErr w:type="spellEnd"/>
            <w:r w:rsidRPr="009A6076">
              <w:rPr>
                <w:rFonts w:ascii="Times New Roman" w:hAnsi="Times New Roman"/>
                <w:b/>
                <w:bCs/>
                <w:sz w:val="24"/>
                <w:szCs w:val="24"/>
                <w:lang w:eastAsia="tr-TR"/>
              </w:rPr>
              <w:t xml:space="preserve"> Uygulaması Kapsamındaki Turizm Rehber Ve Acenteleri Tarafından Verilen Turistik Mağazalara Götürme Hizmeti;</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w:t>
            </w:r>
            <w:proofErr w:type="spellStart"/>
            <w:r w:rsidRPr="009A6076">
              <w:rPr>
                <w:rFonts w:ascii="Times New Roman" w:hAnsi="Times New Roman"/>
                <w:sz w:val="24"/>
                <w:szCs w:val="24"/>
                <w:lang w:eastAsia="tr-TR"/>
              </w:rPr>
              <w:t>Tevkifat</w:t>
            </w:r>
            <w:proofErr w:type="spellEnd"/>
            <w:r w:rsidRPr="009A6076">
              <w:rPr>
                <w:rFonts w:ascii="Times New Roman" w:hAnsi="Times New Roman"/>
                <w:sz w:val="24"/>
                <w:szCs w:val="24"/>
                <w:lang w:eastAsia="tr-TR"/>
              </w:rPr>
              <w:t xml:space="preserve"> uygulanan işlemlere ait fatura ve benzeri belgelerin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İade talebinin yapıldığı döneme ilişkin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3- </w:t>
            </w:r>
            <w:proofErr w:type="spellStart"/>
            <w:r w:rsidRPr="009A6076">
              <w:rPr>
                <w:rFonts w:ascii="Times New Roman" w:hAnsi="Times New Roman"/>
                <w:sz w:val="24"/>
                <w:szCs w:val="24"/>
                <w:lang w:eastAsia="tr-TR"/>
              </w:rPr>
              <w:t>Tevkifatlı</w:t>
            </w:r>
            <w:proofErr w:type="spellEnd"/>
            <w:r w:rsidRPr="009A6076">
              <w:rPr>
                <w:rFonts w:ascii="Times New Roman" w:hAnsi="Times New Roman"/>
                <w:sz w:val="24"/>
                <w:szCs w:val="24"/>
                <w:lang w:eastAsia="tr-TR"/>
              </w:rPr>
              <w:t xml:space="preserve"> işlemlere ilişkin bildirimin verilmiş olması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Teminat Mektubu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Fazla Veya Yersiz KDV Uygulanan İşlemler;</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Devreden KDV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2- Verginin fazla veya yersiz ödendiğini gösteren belgenin ödeme yapılan </w:t>
            </w:r>
            <w:proofErr w:type="gramStart"/>
            <w:r w:rsidRPr="009A6076">
              <w:rPr>
                <w:rFonts w:ascii="Times New Roman" w:hAnsi="Times New Roman"/>
                <w:sz w:val="24"/>
                <w:szCs w:val="24"/>
                <w:lang w:eastAsia="tr-TR"/>
              </w:rPr>
              <w:t>tarafından  onaylanmış</w:t>
            </w:r>
            <w:proofErr w:type="gramEnd"/>
            <w:r w:rsidRPr="009A6076">
              <w:rPr>
                <w:rFonts w:ascii="Times New Roman" w:hAnsi="Times New Roman"/>
                <w:sz w:val="24"/>
                <w:szCs w:val="24"/>
                <w:lang w:eastAsia="tr-TR"/>
              </w:rPr>
              <w:t xml:space="preserve">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YMM Raporu veya Vergi İnceleme Raporu</w:t>
            </w:r>
          </w:p>
          <w:p w:rsidR="00687D93" w:rsidRPr="009A6076" w:rsidRDefault="00687D93" w:rsidP="009A6076">
            <w:pPr>
              <w:spacing w:after="0" w:line="240" w:lineRule="auto"/>
              <w:rPr>
                <w:rFonts w:ascii="Times New Roman" w:hAnsi="Times New Roman"/>
                <w:sz w:val="24"/>
                <w:szCs w:val="24"/>
                <w:lang w:eastAsia="tr-TR"/>
              </w:rPr>
            </w:pP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lastRenderedPageBreak/>
              <w:t>3 ay</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p>
        </w:tc>
        <w:tc>
          <w:tcPr>
            <w:tcW w:w="2361" w:type="dxa"/>
            <w:gridSpan w:val="2"/>
          </w:tcPr>
          <w:p w:rsidR="00687D93" w:rsidRPr="009A6076" w:rsidRDefault="00687D93" w:rsidP="009A6076">
            <w:pPr>
              <w:spacing w:after="0" w:line="240" w:lineRule="auto"/>
              <w:rPr>
                <w:rFonts w:ascii="Times New Roman" w:hAnsi="Times New Roman"/>
                <w:sz w:val="24"/>
                <w:szCs w:val="24"/>
                <w:lang w:eastAsia="tr-TR"/>
              </w:rPr>
            </w:pPr>
          </w:p>
        </w:tc>
        <w:tc>
          <w:tcPr>
            <w:tcW w:w="1841"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KDV İndirimli Orana Tabi İşlemlerden Kaynaklanan İade Talebi</w:t>
            </w:r>
          </w:p>
        </w:tc>
        <w:tc>
          <w:tcPr>
            <w:tcW w:w="8219" w:type="dxa"/>
            <w:gridSpan w:val="6"/>
          </w:tcPr>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Yılı içinde Aylık İade Taleplerinde;</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 xml:space="preserve">Yılı içinde mahsup </w:t>
            </w:r>
            <w:proofErr w:type="gramStart"/>
            <w:r w:rsidRPr="009A6076">
              <w:rPr>
                <w:rFonts w:ascii="Times New Roman" w:hAnsi="Times New Roman"/>
                <w:b/>
                <w:bCs/>
                <w:sz w:val="24"/>
                <w:szCs w:val="24"/>
                <w:lang w:eastAsia="tr-TR"/>
              </w:rPr>
              <w:t>imkanının</w:t>
            </w:r>
            <w:proofErr w:type="gramEnd"/>
            <w:r w:rsidRPr="009A6076">
              <w:rPr>
                <w:rFonts w:ascii="Times New Roman" w:hAnsi="Times New Roman"/>
                <w:b/>
                <w:bCs/>
                <w:sz w:val="24"/>
                <w:szCs w:val="24"/>
                <w:lang w:eastAsia="tr-TR"/>
              </w:rPr>
              <w:t xml:space="preserve"> doğduğu ilk döneme ilişkin mahsuben iade taleplerinde;</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Takvim yılı başından mahsup hakkının doğduğu döneme kadar yapılan indirimli orana tabi satışlara ilişkin fatura ve benzeri belgelerin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Takvim yılı başından mahsup hakkının doğduğu döneme kadar iade edilecek vergi tutarının hesaplanmasına ilişkin olarak dönemler itibariyle hazırlanacak tablo</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3- Takvim yılı başından mahsup hakkının doğduğu döneme kadar yapılan alışlara ilişkin fatura ve benzeri belgelerin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Bakanlıkça belirlenen limiti aşan tutar için Teminat Mektubu, 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 xml:space="preserve">Mahsup hakkının doğduğu dönemden itibaren sadece mahsup talep edilen vergilendirme dönemine </w:t>
            </w:r>
            <w:proofErr w:type="gramStart"/>
            <w:r w:rsidRPr="009A6076">
              <w:rPr>
                <w:rFonts w:ascii="Times New Roman" w:hAnsi="Times New Roman"/>
                <w:b/>
                <w:bCs/>
                <w:sz w:val="24"/>
                <w:szCs w:val="24"/>
                <w:lang w:eastAsia="tr-TR"/>
              </w:rPr>
              <w:t>ait ;</w:t>
            </w:r>
            <w:proofErr w:type="gramEnd"/>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İndirilecek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İndirimli orana tabi işlemlere ait Satış Faturaları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Bakanlıkça belirlenen limiti aşan tutar için Teminat Mektubu, 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Elektrik ve Doğalgaz borçlarına mahsup taleplerinde yukarıdaki belgelere ek olarak;</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Dilekçe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İlgili idareden alınan ve banka hesap numarasını içeren yazı</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Elektrik ve doğalgaz faturasının onaylı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Bakanlıkça belirlenen limiti aşan tutar için Teminat Mektubu, 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İndirimli orana tabi malların KDV tahsil edilerek ihraç amaçlı teslimlerinde ek olarak;</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İhracatı gerçekleştiren mükelleften alınacak yazı,</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2- Yılın başından cari döneme kadar, aylar itibariyle ve </w:t>
            </w:r>
            <w:proofErr w:type="gramStart"/>
            <w:r w:rsidRPr="009A6076">
              <w:rPr>
                <w:rFonts w:ascii="Times New Roman" w:hAnsi="Times New Roman"/>
                <w:sz w:val="24"/>
                <w:szCs w:val="24"/>
                <w:lang w:eastAsia="tr-TR"/>
              </w:rPr>
              <w:t>kümülatif</w:t>
            </w:r>
            <w:proofErr w:type="gramEnd"/>
            <w:r w:rsidRPr="009A6076">
              <w:rPr>
                <w:rFonts w:ascii="Times New Roman" w:hAnsi="Times New Roman"/>
                <w:sz w:val="24"/>
                <w:szCs w:val="24"/>
                <w:lang w:eastAsia="tr-TR"/>
              </w:rPr>
              <w:t xml:space="preserve"> sütunlara da yer </w:t>
            </w:r>
            <w:r w:rsidRPr="009A6076">
              <w:rPr>
                <w:rFonts w:ascii="Times New Roman" w:hAnsi="Times New Roman"/>
                <w:sz w:val="24"/>
                <w:szCs w:val="24"/>
                <w:lang w:eastAsia="tr-TR"/>
              </w:rPr>
              <w:lastRenderedPageBreak/>
              <w:t>verilmek suretiyle, incelemesiz / teminatsız mahsup kapsamına giren teslim bedelleri, bunlar dışındaki indirimli orana tabi diğer işlem bedelleri ve her ikisinin toplamını gösteren bir tablo</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Bakanlıkça belirlenen limiti aşan tutar için Teminat Mektubu, 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Yıllık İade Taleplerinde;</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İade hakkı doğuran işlemin yapıldığı yıla ait Alış ve Satış Faturalarının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Yıllık iade tutarının hesaplanmasına ilişkin tablo</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3- Yılı içinde mahsup edilen tutarları aylık olarak gösteren tablo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İadenin talep edildiği yılın ilk döneminden iadenin talep edildiği döneme kadar aylar itibariyle devreden KDV tutarlarını gösteren tablo</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Bakanlıkça belirlenen limiti aşan tutar için teminat veya 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İndirimli Orana Tabi Fason Tekstil Ve Konfeksiyon İşlerinde Aylık Ve Yıllık İade Taleplerinde;</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Münhasıran vergi inceleme raporu veya teminat karşılığında yerine getirilir.</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lastRenderedPageBreak/>
              <w:t>3 ay</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p>
        </w:tc>
        <w:tc>
          <w:tcPr>
            <w:tcW w:w="2361" w:type="dxa"/>
            <w:gridSpan w:val="2"/>
          </w:tcPr>
          <w:p w:rsidR="00687D93" w:rsidRPr="009A6076" w:rsidRDefault="00687D93" w:rsidP="009A6076">
            <w:pPr>
              <w:spacing w:after="0" w:line="240" w:lineRule="auto"/>
              <w:rPr>
                <w:rFonts w:ascii="Times New Roman" w:hAnsi="Times New Roman"/>
                <w:sz w:val="24"/>
                <w:szCs w:val="24"/>
                <w:lang w:eastAsia="tr-TR"/>
              </w:rPr>
            </w:pPr>
          </w:p>
        </w:tc>
        <w:tc>
          <w:tcPr>
            <w:tcW w:w="1841"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KDV Beyannamesinden Bağımsız KDV İade Talebi</w:t>
            </w:r>
          </w:p>
        </w:tc>
        <w:tc>
          <w:tcPr>
            <w:tcW w:w="8219" w:type="dxa"/>
            <w:gridSpan w:val="6"/>
          </w:tcPr>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 xml:space="preserve">Türkiye'de </w:t>
            </w:r>
            <w:proofErr w:type="gramStart"/>
            <w:r w:rsidRPr="009A6076">
              <w:rPr>
                <w:rFonts w:ascii="Times New Roman" w:hAnsi="Times New Roman"/>
                <w:b/>
                <w:bCs/>
                <w:sz w:val="24"/>
                <w:szCs w:val="24"/>
                <w:lang w:eastAsia="tr-TR"/>
              </w:rPr>
              <w:t>İkametgahı</w:t>
            </w:r>
            <w:proofErr w:type="gramEnd"/>
            <w:r w:rsidRPr="009A6076">
              <w:rPr>
                <w:rFonts w:ascii="Times New Roman" w:hAnsi="Times New Roman"/>
                <w:b/>
                <w:bCs/>
                <w:sz w:val="24"/>
                <w:szCs w:val="24"/>
                <w:lang w:eastAsia="tr-TR"/>
              </w:rPr>
              <w:t>, İşyeri, Kanuni Veya İş Merkezi Bulunmayanların Türkiye'deki Taşımacılık Faaliyetlerine Veya Fuar, Sergi Ve Panayırlara Katılmalarına İlişkin Alımları;</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 xml:space="preserve">1- İade Talep Formu </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2- Alış Faturası veya Serbest Meslek Makbuzunun asılları veya noter onaylı örnekleri</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3- İadenin herhangi bir aracı tarafından talep edilmesi halinde noter onaylı "</w:t>
            </w:r>
            <w:proofErr w:type="gramStart"/>
            <w:r w:rsidRPr="009A6076">
              <w:rPr>
                <w:rFonts w:ascii="Times New Roman" w:hAnsi="Times New Roman"/>
                <w:sz w:val="24"/>
                <w:szCs w:val="24"/>
                <w:lang w:eastAsia="tr-TR"/>
              </w:rPr>
              <w:t>Vekaletname</w:t>
            </w:r>
            <w:proofErr w:type="gramEnd"/>
            <w:r w:rsidRPr="009A6076">
              <w:rPr>
                <w:rFonts w:ascii="Times New Roman" w:hAnsi="Times New Roman"/>
                <w:sz w:val="24"/>
                <w:szCs w:val="24"/>
                <w:lang w:eastAsia="tr-TR"/>
              </w:rPr>
              <w:t>" belgesi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Fuar, panayır ve sergilere katılanların gerçek kişi olması, taşımacılığın sürücü tarafından kendi adına yapılması halinde bunlara ait pasaportların noter onaylı fotokopisi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5- Ülkesinden alacağı vergi mükellefiyeti belgesi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 xml:space="preserve">6- Bakanlıkça belirlenen tutarın üzerindeki iade taleplerinde Teminat Mektubu veya Vergi İnceleme Raporu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Türkiye'de </w:t>
            </w:r>
            <w:proofErr w:type="gramStart"/>
            <w:r w:rsidRPr="009A6076">
              <w:rPr>
                <w:rFonts w:ascii="Times New Roman" w:hAnsi="Times New Roman"/>
                <w:sz w:val="24"/>
                <w:szCs w:val="24"/>
                <w:lang w:eastAsia="tr-TR"/>
              </w:rPr>
              <w:t>ikametgahı</w:t>
            </w:r>
            <w:proofErr w:type="gramEnd"/>
            <w:r w:rsidRPr="009A6076">
              <w:rPr>
                <w:rFonts w:ascii="Times New Roman" w:hAnsi="Times New Roman"/>
                <w:sz w:val="24"/>
                <w:szCs w:val="24"/>
                <w:lang w:eastAsia="tr-TR"/>
              </w:rPr>
              <w:t>, işyeri, kanuni veya iş merkezi bulunmayanların taşımacılık faaliyetlerine ilişkin olarak ayrıca ekleyeceği belgeler</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a) Tır karnesinin Türkiye'ye giriş-çıkış tarihlerini gösteren dip koçanının veya Transit Beyannamesinin onaylı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b) Taşımanın yapıldığı aracın plakasının ve taşıma işini yapan kişi / firmanın isminin yer aldığı belgelerin asılları veya noter onaylı örnekleri.</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Diplomatik İstisna Kapsamındaki Teslim Ve Hizmetler (Mensuplar Tarafından KDV Ödenerek Yapılan Alımları)</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1- Harcamalara ait bildirim formu</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 xml:space="preserve">2- Harcamalara ait fatura ve benzeri belgeler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3- Diplomatik </w:t>
            </w:r>
            <w:proofErr w:type="gramStart"/>
            <w:r w:rsidRPr="009A6076">
              <w:rPr>
                <w:rFonts w:ascii="Times New Roman" w:hAnsi="Times New Roman"/>
                <w:sz w:val="24"/>
                <w:szCs w:val="24"/>
                <w:lang w:eastAsia="tr-TR"/>
              </w:rPr>
              <w:t>misyonlar</w:t>
            </w:r>
            <w:proofErr w:type="gramEnd"/>
            <w:r w:rsidRPr="009A6076">
              <w:rPr>
                <w:rFonts w:ascii="Times New Roman" w:hAnsi="Times New Roman"/>
                <w:sz w:val="24"/>
                <w:szCs w:val="24"/>
                <w:lang w:eastAsia="tr-TR"/>
              </w:rPr>
              <w:t xml:space="preserve"> ve konsolosluklar veya uluslararası kuruluşların resmi yazısı</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"Güneydoğu Avrupa Çokuluslu Barış Gücü Anlaşması” Ve Anlaşmaya “Ek Protokol" Kapsamında (Güneydoğu Avrupa Çokuluslu Barış Gücü (</w:t>
            </w:r>
            <w:proofErr w:type="spellStart"/>
            <w:r w:rsidRPr="009A6076">
              <w:rPr>
                <w:rFonts w:ascii="Times New Roman" w:hAnsi="Times New Roman"/>
                <w:b/>
                <w:bCs/>
                <w:sz w:val="24"/>
                <w:szCs w:val="24"/>
                <w:lang w:eastAsia="tr-TR"/>
              </w:rPr>
              <w:t>Seebrıg</w:t>
            </w:r>
            <w:proofErr w:type="spellEnd"/>
            <w:r w:rsidRPr="009A6076">
              <w:rPr>
                <w:rFonts w:ascii="Times New Roman" w:hAnsi="Times New Roman"/>
                <w:b/>
                <w:bCs/>
                <w:sz w:val="24"/>
                <w:szCs w:val="24"/>
                <w:lang w:eastAsia="tr-TR"/>
              </w:rPr>
              <w:t xml:space="preserve">) </w:t>
            </w:r>
            <w:proofErr w:type="gramStart"/>
            <w:r w:rsidRPr="009A6076">
              <w:rPr>
                <w:rFonts w:ascii="Times New Roman" w:hAnsi="Times New Roman"/>
                <w:b/>
                <w:bCs/>
                <w:sz w:val="24"/>
                <w:szCs w:val="24"/>
                <w:lang w:eastAsia="tr-TR"/>
              </w:rPr>
              <w:t>Karargahına</w:t>
            </w:r>
            <w:proofErr w:type="gramEnd"/>
            <w:r w:rsidRPr="009A6076">
              <w:rPr>
                <w:rFonts w:ascii="Times New Roman" w:hAnsi="Times New Roman"/>
                <w:b/>
                <w:bCs/>
                <w:sz w:val="24"/>
                <w:szCs w:val="24"/>
                <w:lang w:eastAsia="tr-TR"/>
              </w:rPr>
              <w:t xml:space="preserve"> Ve Görev Yapan Yabancı Personele) Yapılan Akaryakıt Teslimleri (Alıcılar)</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Gelir İdaresi Başkanlığından alınan iadeye ilişkin muafiyet yazısının onaylı bir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Satın alınan akaryakıt ve makine yağlarının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Bu alımlara ilişkin fatura ve benzeri evrakın aslı veya onaylı fotokopileri</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b/>
                <w:bCs/>
                <w:sz w:val="24"/>
                <w:szCs w:val="24"/>
                <w:lang w:eastAsia="tr-TR"/>
              </w:rPr>
              <w:t>Türkiye Cumhuriyeti Hükümeti Ve Ekonomik İşbirliği Teşkilatı Ticaret Ve Kalkınma Bankası Arasında Merkez Anlaşması Kapsamında İstisna Olan İşlemler (Alıcılar)</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Gelir İdaresi Başkanlığı’ndan alınan iadeye ilişkin muafiyet yazısının onaylı bir </w:t>
            </w:r>
            <w:r w:rsidRPr="009A6076">
              <w:rPr>
                <w:rFonts w:ascii="Times New Roman" w:hAnsi="Times New Roman"/>
                <w:sz w:val="24"/>
                <w:szCs w:val="24"/>
                <w:lang w:eastAsia="tr-TR"/>
              </w:rPr>
              <w:lastRenderedPageBreak/>
              <w:t>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Satın alınan mal ve hizmetlerin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Bu alımlara ilişkin fatura ve benzeri evrakın aslı veya onaylı fotokopileri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Yüklenilen KDV'yi gösteren banka tarafından hazırlanacak liste</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 xml:space="preserve">Türkiye'de </w:t>
            </w:r>
            <w:proofErr w:type="gramStart"/>
            <w:r w:rsidRPr="009A6076">
              <w:rPr>
                <w:rFonts w:ascii="Times New Roman" w:hAnsi="Times New Roman"/>
                <w:b/>
                <w:bCs/>
                <w:sz w:val="24"/>
                <w:szCs w:val="24"/>
                <w:lang w:eastAsia="tr-TR"/>
              </w:rPr>
              <w:t>İkametgahı</w:t>
            </w:r>
            <w:proofErr w:type="gramEnd"/>
            <w:r w:rsidRPr="009A6076">
              <w:rPr>
                <w:rFonts w:ascii="Times New Roman" w:hAnsi="Times New Roman"/>
                <w:b/>
                <w:bCs/>
                <w:sz w:val="24"/>
                <w:szCs w:val="24"/>
                <w:lang w:eastAsia="tr-TR"/>
              </w:rPr>
              <w:t>, İşyeri, Kanuni Veya İş Merkezi Bulunmayan Yabancı Sinematografik Eser Yapımcılarının Alımları;</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Miktara bakılmaksızın münhasıran YMM KDV İadesi Tasdik Raporu</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 xml:space="preserve">Fazla Veya Yersiz </w:t>
            </w:r>
            <w:proofErr w:type="gramStart"/>
            <w:r w:rsidRPr="009A6076">
              <w:rPr>
                <w:rFonts w:ascii="Times New Roman" w:hAnsi="Times New Roman"/>
                <w:b/>
                <w:bCs/>
                <w:sz w:val="24"/>
                <w:szCs w:val="24"/>
                <w:lang w:eastAsia="tr-TR"/>
              </w:rPr>
              <w:t>Ödenen  KDV</w:t>
            </w:r>
            <w:proofErr w:type="gramEnd"/>
            <w:r w:rsidRPr="009A6076">
              <w:rPr>
                <w:rFonts w:ascii="Times New Roman" w:hAnsi="Times New Roman"/>
                <w:b/>
                <w:bCs/>
                <w:sz w:val="24"/>
                <w:szCs w:val="24"/>
                <w:lang w:eastAsia="tr-TR"/>
              </w:rPr>
              <w:t xml:space="preserve"> (İndirim Hakkı Bulunmayanların)</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Fazla veya yersiz vergiye muhatap olanlar ile bu işleri yapan mükelleflerin birlikte başvurusu.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 xml:space="preserve">Fazla Veya Yersiz </w:t>
            </w:r>
            <w:proofErr w:type="spellStart"/>
            <w:r w:rsidRPr="009A6076">
              <w:rPr>
                <w:rFonts w:ascii="Times New Roman" w:hAnsi="Times New Roman"/>
                <w:b/>
                <w:bCs/>
                <w:sz w:val="24"/>
                <w:szCs w:val="24"/>
                <w:lang w:eastAsia="tr-TR"/>
              </w:rPr>
              <w:t>Tevkifata</w:t>
            </w:r>
            <w:proofErr w:type="spellEnd"/>
            <w:r w:rsidRPr="009A6076">
              <w:rPr>
                <w:rFonts w:ascii="Times New Roman" w:hAnsi="Times New Roman"/>
                <w:b/>
                <w:bCs/>
                <w:sz w:val="24"/>
                <w:szCs w:val="24"/>
                <w:lang w:eastAsia="tr-TR"/>
              </w:rPr>
              <w:t xml:space="preserve"> Tabi Tutulan KDV</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proofErr w:type="spellStart"/>
            <w:r w:rsidRPr="009A6076">
              <w:rPr>
                <w:rFonts w:ascii="Times New Roman" w:hAnsi="Times New Roman"/>
                <w:sz w:val="24"/>
                <w:szCs w:val="24"/>
                <w:lang w:eastAsia="tr-TR"/>
              </w:rPr>
              <w:t>Tevkifata</w:t>
            </w:r>
            <w:proofErr w:type="spellEnd"/>
            <w:r w:rsidRPr="009A6076">
              <w:rPr>
                <w:rFonts w:ascii="Times New Roman" w:hAnsi="Times New Roman"/>
                <w:sz w:val="24"/>
                <w:szCs w:val="24"/>
                <w:lang w:eastAsia="tr-TR"/>
              </w:rPr>
              <w:t xml:space="preserve"> tabi olmadığı halde </w:t>
            </w:r>
            <w:proofErr w:type="spellStart"/>
            <w:r w:rsidRPr="009A6076">
              <w:rPr>
                <w:rFonts w:ascii="Times New Roman" w:hAnsi="Times New Roman"/>
                <w:sz w:val="24"/>
                <w:szCs w:val="24"/>
                <w:lang w:eastAsia="tr-TR"/>
              </w:rPr>
              <w:t>tevkifat</w:t>
            </w:r>
            <w:proofErr w:type="spellEnd"/>
            <w:r w:rsidRPr="009A6076">
              <w:rPr>
                <w:rFonts w:ascii="Times New Roman" w:hAnsi="Times New Roman"/>
                <w:sz w:val="24"/>
                <w:szCs w:val="24"/>
                <w:lang w:eastAsia="tr-TR"/>
              </w:rPr>
              <w:t xml:space="preserve"> uygulanan ve mükellefi tarafından verginin tamamının beyan edildiği işlemler için</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 xml:space="preserve">Fazla Veya Yersiz </w:t>
            </w:r>
            <w:proofErr w:type="spellStart"/>
            <w:r w:rsidRPr="009A6076">
              <w:rPr>
                <w:rFonts w:ascii="Times New Roman" w:hAnsi="Times New Roman"/>
                <w:b/>
                <w:bCs/>
                <w:sz w:val="24"/>
                <w:szCs w:val="24"/>
                <w:lang w:eastAsia="tr-TR"/>
              </w:rPr>
              <w:t>Tevkifata</w:t>
            </w:r>
            <w:proofErr w:type="spellEnd"/>
            <w:r w:rsidRPr="009A6076">
              <w:rPr>
                <w:rFonts w:ascii="Times New Roman" w:hAnsi="Times New Roman"/>
                <w:b/>
                <w:bCs/>
                <w:sz w:val="24"/>
                <w:szCs w:val="24"/>
                <w:lang w:eastAsia="tr-TR"/>
              </w:rPr>
              <w:t xml:space="preserve"> Tabi Tutulan KDV</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a) </w:t>
            </w:r>
            <w:proofErr w:type="spellStart"/>
            <w:r w:rsidRPr="009A6076">
              <w:rPr>
                <w:rFonts w:ascii="Times New Roman" w:hAnsi="Times New Roman"/>
                <w:sz w:val="24"/>
                <w:szCs w:val="24"/>
                <w:lang w:eastAsia="tr-TR"/>
              </w:rPr>
              <w:t>Tevkifata</w:t>
            </w:r>
            <w:proofErr w:type="spellEnd"/>
            <w:r w:rsidRPr="009A6076">
              <w:rPr>
                <w:rFonts w:ascii="Times New Roman" w:hAnsi="Times New Roman"/>
                <w:sz w:val="24"/>
                <w:szCs w:val="24"/>
                <w:lang w:eastAsia="tr-TR"/>
              </w:rPr>
              <w:t xml:space="preserve"> tabi olmadığı halde </w:t>
            </w:r>
            <w:proofErr w:type="spellStart"/>
            <w:r w:rsidRPr="009A6076">
              <w:rPr>
                <w:rFonts w:ascii="Times New Roman" w:hAnsi="Times New Roman"/>
                <w:sz w:val="24"/>
                <w:szCs w:val="24"/>
                <w:lang w:eastAsia="tr-TR"/>
              </w:rPr>
              <w:t>tevkifat</w:t>
            </w:r>
            <w:proofErr w:type="spellEnd"/>
            <w:r w:rsidRPr="009A6076">
              <w:rPr>
                <w:rFonts w:ascii="Times New Roman" w:hAnsi="Times New Roman"/>
                <w:sz w:val="24"/>
                <w:szCs w:val="24"/>
                <w:lang w:eastAsia="tr-TR"/>
              </w:rPr>
              <w:t xml:space="preserve"> uygulanan ve mükellefi tarafından verginin tamamının beyan edildiği işlemler için</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Sorumlunun bağlı olduğu vergi dairesine başvuru</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Sorumludan alınan </w:t>
            </w:r>
            <w:proofErr w:type="spellStart"/>
            <w:r w:rsidRPr="009A6076">
              <w:rPr>
                <w:rFonts w:ascii="Times New Roman" w:hAnsi="Times New Roman"/>
                <w:sz w:val="24"/>
                <w:szCs w:val="24"/>
                <w:lang w:eastAsia="tr-TR"/>
              </w:rPr>
              <w:t>tevkifatın</w:t>
            </w:r>
            <w:proofErr w:type="spellEnd"/>
            <w:r w:rsidRPr="009A6076">
              <w:rPr>
                <w:rFonts w:ascii="Times New Roman" w:hAnsi="Times New Roman"/>
                <w:sz w:val="24"/>
                <w:szCs w:val="24"/>
                <w:lang w:eastAsia="tr-TR"/>
              </w:rPr>
              <w:t xml:space="preserve"> mahiyetini ve miktarını gösteren belge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Mükellefin bağlı olduğu vergi dairesince verginin tamamının beyan edildiğinin teyidi</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b) </w:t>
            </w:r>
            <w:proofErr w:type="spellStart"/>
            <w:r w:rsidRPr="009A6076">
              <w:rPr>
                <w:rFonts w:ascii="Times New Roman" w:hAnsi="Times New Roman"/>
                <w:sz w:val="24"/>
                <w:szCs w:val="24"/>
                <w:lang w:eastAsia="tr-TR"/>
              </w:rPr>
              <w:t>Tevkifata</w:t>
            </w:r>
            <w:proofErr w:type="spellEnd"/>
            <w:r w:rsidRPr="009A6076">
              <w:rPr>
                <w:rFonts w:ascii="Times New Roman" w:hAnsi="Times New Roman"/>
                <w:sz w:val="24"/>
                <w:szCs w:val="24"/>
                <w:lang w:eastAsia="tr-TR"/>
              </w:rPr>
              <w:t xml:space="preserve"> tabi olan ve </w:t>
            </w:r>
            <w:proofErr w:type="spellStart"/>
            <w:r w:rsidRPr="009A6076">
              <w:rPr>
                <w:rFonts w:ascii="Times New Roman" w:hAnsi="Times New Roman"/>
                <w:sz w:val="24"/>
                <w:szCs w:val="24"/>
                <w:lang w:eastAsia="tr-TR"/>
              </w:rPr>
              <w:t>tevkifata</w:t>
            </w:r>
            <w:proofErr w:type="spellEnd"/>
            <w:r w:rsidRPr="009A6076">
              <w:rPr>
                <w:rFonts w:ascii="Times New Roman" w:hAnsi="Times New Roman"/>
                <w:sz w:val="24"/>
                <w:szCs w:val="24"/>
                <w:lang w:eastAsia="tr-TR"/>
              </w:rPr>
              <w:t xml:space="preserve"> tabi tutulan ancak mükellefi tarafından verginin tamamının beyan edildiği işlemler için Mükellefin bağlı olduğu vergi dairesine başvuru</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1- İşleme ait tevsik edici belgelerin ibrazı</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Sorumlunun bağlı olduğu vergi dairesinden bilgi alınması</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c) </w:t>
            </w:r>
            <w:proofErr w:type="spellStart"/>
            <w:r w:rsidRPr="009A6076">
              <w:rPr>
                <w:rFonts w:ascii="Times New Roman" w:hAnsi="Times New Roman"/>
                <w:sz w:val="24"/>
                <w:szCs w:val="24"/>
                <w:lang w:eastAsia="tr-TR"/>
              </w:rPr>
              <w:t>Tevkifata</w:t>
            </w:r>
            <w:proofErr w:type="spellEnd"/>
            <w:r w:rsidRPr="009A6076">
              <w:rPr>
                <w:rFonts w:ascii="Times New Roman" w:hAnsi="Times New Roman"/>
                <w:sz w:val="24"/>
                <w:szCs w:val="24"/>
                <w:lang w:eastAsia="tr-TR"/>
              </w:rPr>
              <w:t xml:space="preserve"> tabi olmadığı halde </w:t>
            </w:r>
            <w:proofErr w:type="spellStart"/>
            <w:r w:rsidRPr="009A6076">
              <w:rPr>
                <w:rFonts w:ascii="Times New Roman" w:hAnsi="Times New Roman"/>
                <w:sz w:val="24"/>
                <w:szCs w:val="24"/>
                <w:lang w:eastAsia="tr-TR"/>
              </w:rPr>
              <w:t>tevkifata</w:t>
            </w:r>
            <w:proofErr w:type="spellEnd"/>
            <w:r w:rsidRPr="009A6076">
              <w:rPr>
                <w:rFonts w:ascii="Times New Roman" w:hAnsi="Times New Roman"/>
                <w:sz w:val="24"/>
                <w:szCs w:val="24"/>
                <w:lang w:eastAsia="tr-TR"/>
              </w:rPr>
              <w:t xml:space="preserve"> tabi tutulan ya da yüksek </w:t>
            </w:r>
            <w:proofErr w:type="spellStart"/>
            <w:r w:rsidRPr="009A6076">
              <w:rPr>
                <w:rFonts w:ascii="Times New Roman" w:hAnsi="Times New Roman"/>
                <w:sz w:val="24"/>
                <w:szCs w:val="24"/>
                <w:lang w:eastAsia="tr-TR"/>
              </w:rPr>
              <w:t>tevkifat</w:t>
            </w:r>
            <w:proofErr w:type="spellEnd"/>
            <w:r w:rsidRPr="009A6076">
              <w:rPr>
                <w:rFonts w:ascii="Times New Roman" w:hAnsi="Times New Roman"/>
                <w:sz w:val="24"/>
                <w:szCs w:val="24"/>
                <w:lang w:eastAsia="tr-TR"/>
              </w:rPr>
              <w:t xml:space="preserve"> oranı uygulanan ve mükellefi tarafından verginin tamamı beyan edilmeyen işlemler için Sorumlunun bağlı olduğu vergi dairesine başvuru</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Sorumludan alınan </w:t>
            </w:r>
            <w:proofErr w:type="spellStart"/>
            <w:r w:rsidRPr="009A6076">
              <w:rPr>
                <w:rFonts w:ascii="Times New Roman" w:hAnsi="Times New Roman"/>
                <w:sz w:val="24"/>
                <w:szCs w:val="24"/>
                <w:lang w:eastAsia="tr-TR"/>
              </w:rPr>
              <w:t>tevkifatın</w:t>
            </w:r>
            <w:proofErr w:type="spellEnd"/>
            <w:r w:rsidRPr="009A6076">
              <w:rPr>
                <w:rFonts w:ascii="Times New Roman" w:hAnsi="Times New Roman"/>
                <w:sz w:val="24"/>
                <w:szCs w:val="24"/>
                <w:lang w:eastAsia="tr-TR"/>
              </w:rPr>
              <w:t xml:space="preserve"> mahiyetini ve miktarını gösteren belge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Mükellefin bağlı olduğu vergi dairesince verginin tamamının beyan edildiğinin teyidi</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lastRenderedPageBreak/>
              <w:t>3 ay</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p>
        </w:tc>
        <w:tc>
          <w:tcPr>
            <w:tcW w:w="2361" w:type="dxa"/>
            <w:gridSpan w:val="2"/>
          </w:tcPr>
          <w:p w:rsidR="00687D93" w:rsidRPr="009A6076" w:rsidRDefault="00687D93" w:rsidP="009A6076">
            <w:pPr>
              <w:spacing w:after="0" w:line="240" w:lineRule="auto"/>
              <w:rPr>
                <w:rFonts w:ascii="Times New Roman" w:hAnsi="Times New Roman"/>
                <w:sz w:val="24"/>
                <w:szCs w:val="24"/>
                <w:lang w:eastAsia="tr-TR"/>
              </w:rPr>
            </w:pPr>
          </w:p>
        </w:tc>
        <w:tc>
          <w:tcPr>
            <w:tcW w:w="1841"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Avrupa Birliği Mali Yardımları Kapsamındaki Vergilerle İlgili KDV İade Talebi</w:t>
            </w:r>
          </w:p>
        </w:tc>
        <w:tc>
          <w:tcPr>
            <w:tcW w:w="8219" w:type="dxa"/>
            <w:gridSpan w:val="6"/>
          </w:tcPr>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 xml:space="preserve">Katma Değer Vergisi 5303 Sayılı Kanun İle Onaylanması Uygun Bulunan Çerçeve Anlaşma, 1 ve 2 Sıra </w:t>
            </w:r>
            <w:proofErr w:type="spellStart"/>
            <w:r w:rsidRPr="009A6076">
              <w:rPr>
                <w:rFonts w:ascii="Times New Roman" w:hAnsi="Times New Roman"/>
                <w:b/>
                <w:bCs/>
                <w:sz w:val="24"/>
                <w:szCs w:val="24"/>
                <w:lang w:eastAsia="tr-TR"/>
              </w:rPr>
              <w:t>No'lu</w:t>
            </w:r>
            <w:proofErr w:type="spellEnd"/>
            <w:r w:rsidRPr="009A6076">
              <w:rPr>
                <w:rFonts w:ascii="Times New Roman" w:hAnsi="Times New Roman"/>
                <w:b/>
                <w:bCs/>
                <w:sz w:val="24"/>
                <w:szCs w:val="24"/>
                <w:lang w:eastAsia="tr-TR"/>
              </w:rPr>
              <w:t xml:space="preserve"> Türkiye-Avrupa Birliği Çerçeve Anlaşması Genel Tebliğleri;</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KDV mükellefi olanlar tarafından yapılan başvuruda</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KDV dönem beyannamesi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2- İndirilecek KDV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KDV İstisna Sertifikası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Fatura ve benzeri belgelerin aslı veya fotokopileri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6- Mal ihracından kaynaklanan KDV iade uygulaması için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KDV mükellefi olmayanlar tarafından yapılan başvuruda;</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Sözleşme Makamınca onaylı Yüklenilen KDV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Fatura ve benzeri belgelerin aslı veya fotokopileri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Sözleşme Makamı tarafından yapılan ödemeleri ilişkin makbuzların aslı veya onaylı örnekleri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4- KDV İstisna Sertifikası onaylı örneği veya iadeye ilişkin </w:t>
            </w:r>
            <w:proofErr w:type="spellStart"/>
            <w:r w:rsidRPr="009A6076">
              <w:rPr>
                <w:rFonts w:ascii="Times New Roman" w:hAnsi="Times New Roman"/>
                <w:sz w:val="24"/>
                <w:szCs w:val="24"/>
                <w:lang w:eastAsia="tr-TR"/>
              </w:rPr>
              <w:t>özelge</w:t>
            </w:r>
            <w:proofErr w:type="spellEnd"/>
            <w:r w:rsidRPr="009A6076">
              <w:rPr>
                <w:rFonts w:ascii="Times New Roman" w:hAnsi="Times New Roman"/>
                <w:sz w:val="24"/>
                <w:szCs w:val="24"/>
                <w:lang w:eastAsia="tr-TR"/>
              </w:rPr>
              <w:t xml:space="preserve">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KDV'den başka bir vergiden mükellefiyet varsa, bu vergi türünden vergi borcunun olup olmadığına dair vergi dairesinden alınmış yazı</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6- Mal ihracından kaynaklanan KDV iade uygulaması için Bakanlıkça belirlenen tutarın üzerindeki nakden iade taleplerinde teminat mektubu/YMM KDV iadesi </w:t>
            </w:r>
            <w:r w:rsidRPr="009A6076">
              <w:rPr>
                <w:rFonts w:ascii="Times New Roman" w:hAnsi="Times New Roman"/>
                <w:sz w:val="24"/>
                <w:szCs w:val="24"/>
                <w:lang w:eastAsia="tr-TR"/>
              </w:rPr>
              <w:lastRenderedPageBreak/>
              <w:t>tasdik raporu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5824 Sayılı Kanun İle Onaylanması Uygun Bulunan Katılım Öncesi Yardım Aracı  (</w:t>
            </w:r>
            <w:proofErr w:type="spellStart"/>
            <w:r w:rsidRPr="009A6076">
              <w:rPr>
                <w:rFonts w:ascii="Times New Roman" w:hAnsi="Times New Roman"/>
                <w:b/>
                <w:bCs/>
                <w:sz w:val="24"/>
                <w:szCs w:val="24"/>
                <w:lang w:eastAsia="tr-TR"/>
              </w:rPr>
              <w:t>Ipa</w:t>
            </w:r>
            <w:proofErr w:type="spellEnd"/>
            <w:r w:rsidRPr="009A6076">
              <w:rPr>
                <w:rFonts w:ascii="Times New Roman" w:hAnsi="Times New Roman"/>
                <w:b/>
                <w:bCs/>
                <w:sz w:val="24"/>
                <w:szCs w:val="24"/>
                <w:lang w:eastAsia="tr-TR"/>
              </w:rPr>
              <w:t xml:space="preserve">) Çerçeve Anlaşması Ve 1 Sıra </w:t>
            </w:r>
            <w:proofErr w:type="spellStart"/>
            <w:r w:rsidRPr="009A6076">
              <w:rPr>
                <w:rFonts w:ascii="Times New Roman" w:hAnsi="Times New Roman"/>
                <w:b/>
                <w:bCs/>
                <w:sz w:val="24"/>
                <w:szCs w:val="24"/>
                <w:lang w:eastAsia="tr-TR"/>
              </w:rPr>
              <w:t>No'lu</w:t>
            </w:r>
            <w:proofErr w:type="spellEnd"/>
            <w:r w:rsidRPr="009A6076">
              <w:rPr>
                <w:rFonts w:ascii="Times New Roman" w:hAnsi="Times New Roman"/>
                <w:b/>
                <w:bCs/>
                <w:sz w:val="24"/>
                <w:szCs w:val="24"/>
                <w:lang w:eastAsia="tr-TR"/>
              </w:rPr>
              <w:t xml:space="preserve"> Türkiye-Avrupa Birliği Katılım Öncesi Yardım Aracı (</w:t>
            </w:r>
            <w:proofErr w:type="spellStart"/>
            <w:r w:rsidRPr="009A6076">
              <w:rPr>
                <w:rFonts w:ascii="Times New Roman" w:hAnsi="Times New Roman"/>
                <w:b/>
                <w:bCs/>
                <w:sz w:val="24"/>
                <w:szCs w:val="24"/>
                <w:lang w:eastAsia="tr-TR"/>
              </w:rPr>
              <w:t>Ipa</w:t>
            </w:r>
            <w:proofErr w:type="spellEnd"/>
            <w:r w:rsidRPr="009A6076">
              <w:rPr>
                <w:rFonts w:ascii="Times New Roman" w:hAnsi="Times New Roman"/>
                <w:b/>
                <w:bCs/>
                <w:sz w:val="24"/>
                <w:szCs w:val="24"/>
                <w:lang w:eastAsia="tr-TR"/>
              </w:rPr>
              <w:t>) Çerçeve Anlaşması Genel Tebliği</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a) KDV mükellefi olanlar tarafından yapılan başvuruda;</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İndirilecek KDV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KDV İstisna Sertifikası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3-Fatura ve benzeri belgelerin aslı veya fotokopileri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5-Mal ihracından kaynaklanan KDV iade uygulaması için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b) KDV mükellefi olmayanlar tarafından yapılan başvuruda;</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Onaylı Yüklenilen KDV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Fatura ve benzeri belgelerin aslı veya fotokopileri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3- Sözleşme Makamı tarafından yapılan ödemeleri ilişkin makbuzların (banka dekontu </w:t>
            </w:r>
            <w:proofErr w:type="gramStart"/>
            <w:r w:rsidRPr="009A6076">
              <w:rPr>
                <w:rFonts w:ascii="Times New Roman" w:hAnsi="Times New Roman"/>
                <w:sz w:val="24"/>
                <w:szCs w:val="24"/>
                <w:lang w:eastAsia="tr-TR"/>
              </w:rPr>
              <w:t>dahil</w:t>
            </w:r>
            <w:proofErr w:type="gramEnd"/>
            <w:r w:rsidRPr="009A6076">
              <w:rPr>
                <w:rFonts w:ascii="Times New Roman" w:hAnsi="Times New Roman"/>
                <w:sz w:val="24"/>
                <w:szCs w:val="24"/>
                <w:lang w:eastAsia="tr-TR"/>
              </w:rPr>
              <w:t>) aslı veya onaylı örnekleri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4- KDV İstisna Sertifikası onaylı örneği veya iadeye ilişkin </w:t>
            </w:r>
            <w:proofErr w:type="spellStart"/>
            <w:r w:rsidRPr="009A6076">
              <w:rPr>
                <w:rFonts w:ascii="Times New Roman" w:hAnsi="Times New Roman"/>
                <w:sz w:val="24"/>
                <w:szCs w:val="24"/>
                <w:lang w:eastAsia="tr-TR"/>
              </w:rPr>
              <w:t>özelge</w:t>
            </w:r>
            <w:proofErr w:type="spellEnd"/>
            <w:r w:rsidRPr="009A6076">
              <w:rPr>
                <w:rFonts w:ascii="Times New Roman" w:hAnsi="Times New Roman"/>
                <w:sz w:val="24"/>
                <w:szCs w:val="24"/>
                <w:lang w:eastAsia="tr-TR"/>
              </w:rPr>
              <w:t xml:space="preserve">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KDV'den başka bir vergiden mükellefiyet varsa, bu vergi türünden vergi borcunun olup olmadığına dair vergi dairesinden alınmış yazı</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6- Mal ihracından kaynaklanan KDV iade uygulaması için Bakanlıkça belirlenen tutarın üzerindeki nakden iade taleplerinde teminat mektubu/YMM KDV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lastRenderedPageBreak/>
              <w:t>3 ay</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p>
        </w:tc>
        <w:tc>
          <w:tcPr>
            <w:tcW w:w="2361" w:type="dxa"/>
            <w:gridSpan w:val="2"/>
          </w:tcPr>
          <w:p w:rsidR="00687D93" w:rsidRPr="009A6076" w:rsidRDefault="00687D93" w:rsidP="009A6076">
            <w:pPr>
              <w:spacing w:after="0" w:line="240" w:lineRule="auto"/>
              <w:rPr>
                <w:rFonts w:ascii="Times New Roman" w:hAnsi="Times New Roman"/>
                <w:sz w:val="24"/>
                <w:szCs w:val="24"/>
                <w:lang w:eastAsia="tr-TR"/>
              </w:rPr>
            </w:pPr>
          </w:p>
        </w:tc>
        <w:tc>
          <w:tcPr>
            <w:tcW w:w="1841"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Avrupa Birliği Mali Yardımları Kapsamındaki Vergilerle İlgili İade Özel Tüketim Vergisi </w:t>
            </w:r>
            <w:r w:rsidRPr="009A6076">
              <w:rPr>
                <w:rFonts w:ascii="Times New Roman" w:hAnsi="Times New Roman"/>
                <w:sz w:val="24"/>
                <w:szCs w:val="24"/>
                <w:lang w:eastAsia="tr-TR"/>
              </w:rPr>
              <w:lastRenderedPageBreak/>
              <w:t>ile İlgili İade Talebi</w:t>
            </w:r>
          </w:p>
        </w:tc>
        <w:tc>
          <w:tcPr>
            <w:tcW w:w="8219" w:type="dxa"/>
            <w:gridSpan w:val="6"/>
          </w:tcPr>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lastRenderedPageBreak/>
              <w:t xml:space="preserve">5303 Sayılı Kanun İle Onaylanması Uygun Bulunan Çerçeve Anlaşma, 1 ve 3 Sıra </w:t>
            </w:r>
            <w:proofErr w:type="spellStart"/>
            <w:r w:rsidRPr="009A6076">
              <w:rPr>
                <w:rFonts w:ascii="Times New Roman" w:hAnsi="Times New Roman"/>
                <w:b/>
                <w:bCs/>
                <w:sz w:val="24"/>
                <w:szCs w:val="24"/>
                <w:lang w:eastAsia="tr-TR"/>
              </w:rPr>
              <w:t>No'lu</w:t>
            </w:r>
            <w:proofErr w:type="spellEnd"/>
            <w:r w:rsidRPr="009A6076">
              <w:rPr>
                <w:rFonts w:ascii="Times New Roman" w:hAnsi="Times New Roman"/>
                <w:b/>
                <w:bCs/>
                <w:sz w:val="24"/>
                <w:szCs w:val="24"/>
                <w:lang w:eastAsia="tr-TR"/>
              </w:rPr>
              <w:t xml:space="preserve"> Türkiye-Avrupa Birliği Çerçeve Anlaşması</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KDV İstisna Sertifikasının onaylı örneği veya iadeye ilişkin </w:t>
            </w:r>
            <w:proofErr w:type="spellStart"/>
            <w:r w:rsidRPr="009A6076">
              <w:rPr>
                <w:rFonts w:ascii="Times New Roman" w:hAnsi="Times New Roman"/>
                <w:sz w:val="24"/>
                <w:szCs w:val="24"/>
                <w:lang w:eastAsia="tr-TR"/>
              </w:rPr>
              <w:t>özelge</w:t>
            </w:r>
            <w:proofErr w:type="spellEnd"/>
            <w:r w:rsidRPr="009A6076">
              <w:rPr>
                <w:rFonts w:ascii="Times New Roman" w:hAnsi="Times New Roman"/>
                <w:sz w:val="24"/>
                <w:szCs w:val="24"/>
                <w:lang w:eastAsia="tr-TR"/>
              </w:rPr>
              <w:t xml:space="preserve">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Hibe yararlanıcısı veya sözleşme Makamınca Onaylı ÖTV içeren mal alım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3- Fatura veya belgelerin aslı veya onaylı fotokopileri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AT Yüklenicileri tarafından hesaplanmış iade edilecek ÖTV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5-Mal ihracından kaynaklanan ÖTV iade uygulaması için Bakanlıkça belirlenen tutarın üzerindeki nakden iade taleplerinde teminat mektubu/YMM ÖTV iadesi tasdik raporu veya vergi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b/>
                <w:bCs/>
                <w:sz w:val="24"/>
                <w:szCs w:val="24"/>
                <w:lang w:eastAsia="tr-TR"/>
              </w:rPr>
              <w:t>5824 Sayılı Kanun İle Onaylanması Uygun Bulunan Katılım Öncesi Yardım Aracı  (</w:t>
            </w:r>
            <w:proofErr w:type="spellStart"/>
            <w:r w:rsidRPr="009A6076">
              <w:rPr>
                <w:rFonts w:ascii="Times New Roman" w:hAnsi="Times New Roman"/>
                <w:b/>
                <w:bCs/>
                <w:sz w:val="24"/>
                <w:szCs w:val="24"/>
                <w:lang w:eastAsia="tr-TR"/>
              </w:rPr>
              <w:t>Ipa</w:t>
            </w:r>
            <w:proofErr w:type="spellEnd"/>
            <w:r w:rsidRPr="009A6076">
              <w:rPr>
                <w:rFonts w:ascii="Times New Roman" w:hAnsi="Times New Roman"/>
                <w:b/>
                <w:bCs/>
                <w:sz w:val="24"/>
                <w:szCs w:val="24"/>
                <w:lang w:eastAsia="tr-TR"/>
              </w:rPr>
              <w:t xml:space="preserve">) Çerçeve Anlaşması Ve 1 Sıra </w:t>
            </w:r>
            <w:proofErr w:type="spellStart"/>
            <w:r w:rsidRPr="009A6076">
              <w:rPr>
                <w:rFonts w:ascii="Times New Roman" w:hAnsi="Times New Roman"/>
                <w:b/>
                <w:bCs/>
                <w:sz w:val="24"/>
                <w:szCs w:val="24"/>
                <w:lang w:eastAsia="tr-TR"/>
              </w:rPr>
              <w:t>No'lu</w:t>
            </w:r>
            <w:proofErr w:type="spellEnd"/>
            <w:r w:rsidRPr="009A6076">
              <w:rPr>
                <w:rFonts w:ascii="Times New Roman" w:hAnsi="Times New Roman"/>
                <w:b/>
                <w:bCs/>
                <w:sz w:val="24"/>
                <w:szCs w:val="24"/>
                <w:lang w:eastAsia="tr-TR"/>
              </w:rPr>
              <w:t xml:space="preserve"> Türkiye-Avrupa Birliği Katılım Öncesi Yardım Aracı (</w:t>
            </w:r>
            <w:proofErr w:type="spellStart"/>
            <w:r w:rsidRPr="009A6076">
              <w:rPr>
                <w:rFonts w:ascii="Times New Roman" w:hAnsi="Times New Roman"/>
                <w:b/>
                <w:bCs/>
                <w:sz w:val="24"/>
                <w:szCs w:val="24"/>
                <w:lang w:eastAsia="tr-TR"/>
              </w:rPr>
              <w:t>Ipa</w:t>
            </w:r>
            <w:proofErr w:type="spellEnd"/>
            <w:r w:rsidRPr="009A6076">
              <w:rPr>
                <w:rFonts w:ascii="Times New Roman" w:hAnsi="Times New Roman"/>
                <w:b/>
                <w:bCs/>
                <w:sz w:val="24"/>
                <w:szCs w:val="24"/>
                <w:lang w:eastAsia="tr-TR"/>
              </w:rPr>
              <w:t>) Çerçeve Anlaşması Genel Tebliği</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KDV İstisna Sertifikasının onaylı örneği veya iadeye ilişkin </w:t>
            </w:r>
            <w:proofErr w:type="spellStart"/>
            <w:r w:rsidRPr="009A6076">
              <w:rPr>
                <w:rFonts w:ascii="Times New Roman" w:hAnsi="Times New Roman"/>
                <w:sz w:val="24"/>
                <w:szCs w:val="24"/>
                <w:lang w:eastAsia="tr-TR"/>
              </w:rPr>
              <w:t>özelge</w:t>
            </w:r>
            <w:proofErr w:type="spellEnd"/>
            <w:r w:rsidRPr="009A6076">
              <w:rPr>
                <w:rFonts w:ascii="Times New Roman" w:hAnsi="Times New Roman"/>
                <w:sz w:val="24"/>
                <w:szCs w:val="24"/>
                <w:lang w:eastAsia="tr-TR"/>
              </w:rPr>
              <w:t xml:space="preserve">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Onaylı ÖTV İçeren mal alım listesi</w:t>
            </w:r>
          </w:p>
          <w:p w:rsidR="00687D93" w:rsidRPr="009A6076" w:rsidRDefault="00687D93" w:rsidP="009A6076">
            <w:pPr>
              <w:spacing w:after="0" w:line="240" w:lineRule="auto"/>
              <w:rPr>
                <w:rFonts w:ascii="Times New Roman" w:hAnsi="Times New Roman"/>
                <w:b/>
                <w:bCs/>
                <w:sz w:val="24"/>
                <w:szCs w:val="24"/>
                <w:lang w:eastAsia="tr-TR"/>
              </w:rPr>
            </w:pPr>
            <w:r w:rsidRPr="009A6076">
              <w:rPr>
                <w:rFonts w:ascii="Times New Roman" w:hAnsi="Times New Roman"/>
                <w:sz w:val="24"/>
                <w:szCs w:val="24"/>
                <w:lang w:eastAsia="tr-TR"/>
              </w:rPr>
              <w:t>3- Fatura veya belgelerin aslı veya onaylı fotokopileri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AT Yüklenicileri tarafından hesaplanmış iade edilecek ÖTV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5-Mal ihracından kaynaklanan ÖTV iade uygulaması için Bakanlıkça belirlenen tutarın üzerindeki nakden iade taleplerinde teminat mektubu/YMM ÖTV iadesi tasdik raporu veya vergi inceleme raporu</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lastRenderedPageBreak/>
              <w:t>3 ay</w:t>
            </w:r>
          </w:p>
        </w:tc>
      </w:tr>
      <w:tr w:rsidR="00687D93" w:rsidRPr="009A6076" w:rsidTr="00193491">
        <w:trPr>
          <w:gridAfter w:val="1"/>
          <w:wAfter w:w="54" w:type="dxa"/>
          <w:trHeight w:val="541"/>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p>
        </w:tc>
        <w:tc>
          <w:tcPr>
            <w:tcW w:w="2361" w:type="dxa"/>
            <w:gridSpan w:val="2"/>
          </w:tcPr>
          <w:p w:rsidR="00687D93" w:rsidRPr="009A6076" w:rsidRDefault="00687D93" w:rsidP="009A6076">
            <w:pPr>
              <w:spacing w:after="0" w:line="240" w:lineRule="auto"/>
              <w:rPr>
                <w:rFonts w:ascii="Times New Roman" w:hAnsi="Times New Roman"/>
                <w:sz w:val="24"/>
                <w:szCs w:val="24"/>
                <w:lang w:eastAsia="tr-TR"/>
              </w:rPr>
            </w:pPr>
          </w:p>
        </w:tc>
        <w:tc>
          <w:tcPr>
            <w:tcW w:w="1841"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Avrupa Birliği Mali Yardımları Kapsamındaki Vergilerle İlgili İade Özel İletişim Vergisi ile İlgili İade Talebi</w:t>
            </w:r>
          </w:p>
        </w:tc>
        <w:tc>
          <w:tcPr>
            <w:tcW w:w="8219" w:type="dxa"/>
            <w:gridSpan w:val="6"/>
          </w:tcPr>
          <w:p w:rsidR="00687D93" w:rsidRPr="009A6076" w:rsidRDefault="00687D93" w:rsidP="009A6076">
            <w:pPr>
              <w:spacing w:after="0" w:line="240" w:lineRule="auto"/>
              <w:rPr>
                <w:rFonts w:ascii="Times New Roman" w:hAnsi="Times New Roman"/>
                <w:b/>
                <w:sz w:val="24"/>
                <w:szCs w:val="24"/>
                <w:lang w:eastAsia="tr-TR"/>
              </w:rPr>
            </w:pPr>
            <w:r w:rsidRPr="009A6076">
              <w:rPr>
                <w:rFonts w:ascii="Times New Roman" w:hAnsi="Times New Roman"/>
                <w:b/>
                <w:sz w:val="24"/>
                <w:szCs w:val="24"/>
                <w:lang w:eastAsia="tr-TR"/>
              </w:rPr>
              <w:t>5824 Sayılı Kanun İle Onaylanması Uygun Bulunan Katılım Öncesi Yardım Aracı  (</w:t>
            </w:r>
            <w:proofErr w:type="spellStart"/>
            <w:r w:rsidRPr="009A6076">
              <w:rPr>
                <w:rFonts w:ascii="Times New Roman" w:hAnsi="Times New Roman"/>
                <w:b/>
                <w:sz w:val="24"/>
                <w:szCs w:val="24"/>
                <w:lang w:eastAsia="tr-TR"/>
              </w:rPr>
              <w:t>Ipa</w:t>
            </w:r>
            <w:proofErr w:type="spellEnd"/>
            <w:r w:rsidRPr="009A6076">
              <w:rPr>
                <w:rFonts w:ascii="Times New Roman" w:hAnsi="Times New Roman"/>
                <w:b/>
                <w:sz w:val="24"/>
                <w:szCs w:val="24"/>
                <w:lang w:eastAsia="tr-TR"/>
              </w:rPr>
              <w:t xml:space="preserve">) Çerçeve Anlaşması Ve 1 Sıra </w:t>
            </w:r>
            <w:proofErr w:type="spellStart"/>
            <w:r w:rsidRPr="009A6076">
              <w:rPr>
                <w:rFonts w:ascii="Times New Roman" w:hAnsi="Times New Roman"/>
                <w:b/>
                <w:sz w:val="24"/>
                <w:szCs w:val="24"/>
                <w:lang w:eastAsia="tr-TR"/>
              </w:rPr>
              <w:t>No'lu</w:t>
            </w:r>
            <w:proofErr w:type="spellEnd"/>
            <w:r w:rsidRPr="009A6076">
              <w:rPr>
                <w:rFonts w:ascii="Times New Roman" w:hAnsi="Times New Roman"/>
                <w:b/>
                <w:sz w:val="24"/>
                <w:szCs w:val="24"/>
                <w:lang w:eastAsia="tr-TR"/>
              </w:rPr>
              <w:t xml:space="preserve"> Türkiye-Avrupa Birliği Katılım Öncesi Yardım Aracı (</w:t>
            </w:r>
            <w:proofErr w:type="spellStart"/>
            <w:r w:rsidRPr="009A6076">
              <w:rPr>
                <w:rFonts w:ascii="Times New Roman" w:hAnsi="Times New Roman"/>
                <w:b/>
                <w:sz w:val="24"/>
                <w:szCs w:val="24"/>
                <w:lang w:eastAsia="tr-TR"/>
              </w:rPr>
              <w:t>Ipa</w:t>
            </w:r>
            <w:proofErr w:type="spellEnd"/>
            <w:r w:rsidRPr="009A6076">
              <w:rPr>
                <w:rFonts w:ascii="Times New Roman" w:hAnsi="Times New Roman"/>
                <w:b/>
                <w:sz w:val="24"/>
                <w:szCs w:val="24"/>
                <w:lang w:eastAsia="tr-TR"/>
              </w:rPr>
              <w:t>) Çerçeve Anlaşması Genel Tebliği</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Ödenen </w:t>
            </w:r>
            <w:proofErr w:type="spellStart"/>
            <w:r w:rsidRPr="009A6076">
              <w:rPr>
                <w:rFonts w:ascii="Times New Roman" w:hAnsi="Times New Roman"/>
                <w:sz w:val="24"/>
                <w:szCs w:val="24"/>
                <w:lang w:eastAsia="tr-TR"/>
              </w:rPr>
              <w:t>ÖİV'lerine</w:t>
            </w:r>
            <w:proofErr w:type="spellEnd"/>
            <w:r w:rsidRPr="009A6076">
              <w:rPr>
                <w:rFonts w:ascii="Times New Roman" w:hAnsi="Times New Roman"/>
                <w:sz w:val="24"/>
                <w:szCs w:val="24"/>
                <w:lang w:eastAsia="tr-TR"/>
              </w:rPr>
              <w:t xml:space="preserve"> ilişkin Onaylı Liste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Fatura veya fatura benzeri belgelerin örnekleri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3- KDV İstisna Sertifikası ve/veya vergi idaresince ÖİV iadesine ilişkin </w:t>
            </w:r>
            <w:proofErr w:type="spellStart"/>
            <w:r w:rsidRPr="009A6076">
              <w:rPr>
                <w:rFonts w:ascii="Times New Roman" w:hAnsi="Times New Roman"/>
                <w:sz w:val="24"/>
                <w:szCs w:val="24"/>
                <w:lang w:eastAsia="tr-TR"/>
              </w:rPr>
              <w:t>özelge</w:t>
            </w:r>
            <w:proofErr w:type="spellEnd"/>
            <w:r w:rsidRPr="009A6076">
              <w:rPr>
                <w:rFonts w:ascii="Times New Roman" w:hAnsi="Times New Roman"/>
                <w:sz w:val="24"/>
                <w:szCs w:val="24"/>
                <w:lang w:eastAsia="tr-TR"/>
              </w:rPr>
              <w:t xml:space="preserve"> örneği</w:t>
            </w:r>
          </w:p>
          <w:p w:rsidR="00687D93" w:rsidRPr="009A6076" w:rsidRDefault="00687D93" w:rsidP="009A6076">
            <w:pPr>
              <w:spacing w:after="0" w:line="240" w:lineRule="auto"/>
              <w:rPr>
                <w:rFonts w:ascii="Times New Roman" w:hAnsi="Times New Roman"/>
                <w:sz w:val="24"/>
                <w:szCs w:val="24"/>
                <w:lang w:eastAsia="tr-TR"/>
              </w:rPr>
            </w:pP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t>3 ay</w:t>
            </w:r>
          </w:p>
        </w:tc>
      </w:tr>
      <w:tr w:rsidR="00687D93" w:rsidRPr="009A6076" w:rsidTr="00193491">
        <w:trPr>
          <w:gridAfter w:val="1"/>
          <w:wAfter w:w="54" w:type="dxa"/>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p>
        </w:tc>
        <w:tc>
          <w:tcPr>
            <w:tcW w:w="2361" w:type="dxa"/>
            <w:gridSpan w:val="2"/>
          </w:tcPr>
          <w:p w:rsidR="00687D93" w:rsidRPr="009A6076" w:rsidRDefault="00687D93" w:rsidP="009A6076">
            <w:pPr>
              <w:spacing w:after="0" w:line="240" w:lineRule="auto"/>
              <w:rPr>
                <w:rFonts w:ascii="Times New Roman" w:hAnsi="Times New Roman"/>
                <w:sz w:val="24"/>
                <w:szCs w:val="24"/>
                <w:lang w:eastAsia="tr-TR"/>
              </w:rPr>
            </w:pPr>
          </w:p>
        </w:tc>
        <w:tc>
          <w:tcPr>
            <w:tcW w:w="1841"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Avrupa Birliği Mali Yardımları Kapsamındaki Vergilerle İlgili İade Motorlu Taşıtlar Vergisi </w:t>
            </w:r>
            <w:r w:rsidRPr="009A6076">
              <w:rPr>
                <w:rFonts w:ascii="Times New Roman" w:hAnsi="Times New Roman"/>
                <w:sz w:val="24"/>
                <w:szCs w:val="24"/>
                <w:lang w:eastAsia="tr-TR"/>
              </w:rPr>
              <w:lastRenderedPageBreak/>
              <w:t>ile İlgili İade Talebi</w:t>
            </w:r>
          </w:p>
        </w:tc>
        <w:tc>
          <w:tcPr>
            <w:tcW w:w="8219" w:type="dxa"/>
            <w:gridSpan w:val="6"/>
          </w:tcPr>
          <w:p w:rsidR="00687D93" w:rsidRPr="009A6076" w:rsidRDefault="00687D93" w:rsidP="009A6076">
            <w:pPr>
              <w:spacing w:after="0" w:line="240" w:lineRule="auto"/>
              <w:rPr>
                <w:rFonts w:ascii="Times New Roman" w:hAnsi="Times New Roman"/>
                <w:b/>
                <w:sz w:val="24"/>
                <w:szCs w:val="24"/>
                <w:lang w:eastAsia="tr-TR"/>
              </w:rPr>
            </w:pPr>
            <w:r w:rsidRPr="009A6076">
              <w:rPr>
                <w:rFonts w:ascii="Times New Roman" w:hAnsi="Times New Roman"/>
                <w:b/>
                <w:sz w:val="24"/>
                <w:szCs w:val="24"/>
                <w:lang w:eastAsia="tr-TR"/>
              </w:rPr>
              <w:lastRenderedPageBreak/>
              <w:t>5824 Sayılı Kanun İle Onaylanması Uygun Bulunan Katılım Öncesi Yardım Aracı  (</w:t>
            </w:r>
            <w:proofErr w:type="spellStart"/>
            <w:r w:rsidRPr="009A6076">
              <w:rPr>
                <w:rFonts w:ascii="Times New Roman" w:hAnsi="Times New Roman"/>
                <w:b/>
                <w:sz w:val="24"/>
                <w:szCs w:val="24"/>
                <w:lang w:eastAsia="tr-TR"/>
              </w:rPr>
              <w:t>Ipa</w:t>
            </w:r>
            <w:proofErr w:type="spellEnd"/>
            <w:r w:rsidRPr="009A6076">
              <w:rPr>
                <w:rFonts w:ascii="Times New Roman" w:hAnsi="Times New Roman"/>
                <w:b/>
                <w:sz w:val="24"/>
                <w:szCs w:val="24"/>
                <w:lang w:eastAsia="tr-TR"/>
              </w:rPr>
              <w:t xml:space="preserve">) Çerçeve Anlaşması Ve 1 Sıra </w:t>
            </w:r>
            <w:proofErr w:type="spellStart"/>
            <w:r w:rsidRPr="009A6076">
              <w:rPr>
                <w:rFonts w:ascii="Times New Roman" w:hAnsi="Times New Roman"/>
                <w:b/>
                <w:sz w:val="24"/>
                <w:szCs w:val="24"/>
                <w:lang w:eastAsia="tr-TR"/>
              </w:rPr>
              <w:t>No'lu</w:t>
            </w:r>
            <w:proofErr w:type="spellEnd"/>
            <w:r w:rsidRPr="009A6076">
              <w:rPr>
                <w:rFonts w:ascii="Times New Roman" w:hAnsi="Times New Roman"/>
                <w:b/>
                <w:sz w:val="24"/>
                <w:szCs w:val="24"/>
                <w:lang w:eastAsia="tr-TR"/>
              </w:rPr>
              <w:t xml:space="preserve"> Türkiye-Avrupa Birliği Katılım Öncesi Yardım Aracı (</w:t>
            </w:r>
            <w:proofErr w:type="spellStart"/>
            <w:r w:rsidRPr="009A6076">
              <w:rPr>
                <w:rFonts w:ascii="Times New Roman" w:hAnsi="Times New Roman"/>
                <w:b/>
                <w:sz w:val="24"/>
                <w:szCs w:val="24"/>
                <w:lang w:eastAsia="tr-TR"/>
              </w:rPr>
              <w:t>Ipa</w:t>
            </w:r>
            <w:proofErr w:type="spellEnd"/>
            <w:r w:rsidRPr="009A6076">
              <w:rPr>
                <w:rFonts w:ascii="Times New Roman" w:hAnsi="Times New Roman"/>
                <w:b/>
                <w:sz w:val="24"/>
                <w:szCs w:val="24"/>
                <w:lang w:eastAsia="tr-TR"/>
              </w:rPr>
              <w:t>) Çerçeve Anlaşması Genel Tebliği;</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Vergi idaresince verilen </w:t>
            </w:r>
            <w:proofErr w:type="spellStart"/>
            <w:r w:rsidRPr="009A6076">
              <w:rPr>
                <w:rFonts w:ascii="Times New Roman" w:hAnsi="Times New Roman"/>
                <w:sz w:val="24"/>
                <w:szCs w:val="24"/>
                <w:lang w:eastAsia="tr-TR"/>
              </w:rPr>
              <w:t>özelge</w:t>
            </w:r>
            <w:proofErr w:type="spellEnd"/>
            <w:r w:rsidRPr="009A6076">
              <w:rPr>
                <w:rFonts w:ascii="Times New Roman" w:hAnsi="Times New Roman"/>
                <w:sz w:val="24"/>
                <w:szCs w:val="24"/>
                <w:lang w:eastAsia="tr-TR"/>
              </w:rPr>
              <w:t xml:space="preserve">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2- Sözleşme Makamınca taşıtın AT sözleşmesi kapsamında alındığı ve/veya </w:t>
            </w:r>
            <w:r w:rsidRPr="009A6076">
              <w:rPr>
                <w:rFonts w:ascii="Times New Roman" w:hAnsi="Times New Roman"/>
                <w:sz w:val="24"/>
                <w:szCs w:val="24"/>
                <w:lang w:eastAsia="tr-TR"/>
              </w:rPr>
              <w:lastRenderedPageBreak/>
              <w:t>kullanıldığına dair alınan resmi yazı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Motorlu Araç Tescil Belgesi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Motorlu taşıtlar vergilerinin ödendiğini belirten tahsilat makbuzları</w:t>
            </w:r>
          </w:p>
          <w:p w:rsidR="00687D93" w:rsidRPr="009A6076" w:rsidRDefault="00687D93" w:rsidP="009A6076">
            <w:pPr>
              <w:spacing w:after="0" w:line="240" w:lineRule="auto"/>
              <w:rPr>
                <w:rFonts w:ascii="Times New Roman" w:hAnsi="Times New Roman"/>
                <w:sz w:val="24"/>
                <w:szCs w:val="24"/>
                <w:lang w:eastAsia="tr-TR"/>
              </w:rPr>
            </w:pP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lastRenderedPageBreak/>
              <w:t>3 ay</w:t>
            </w:r>
          </w:p>
        </w:tc>
      </w:tr>
      <w:tr w:rsidR="00687D93" w:rsidRPr="009A6076" w:rsidTr="00193491">
        <w:trPr>
          <w:gridAfter w:val="1"/>
          <w:wAfter w:w="54" w:type="dxa"/>
          <w:trHeight w:val="9946"/>
        </w:trPr>
        <w:tc>
          <w:tcPr>
            <w:tcW w:w="905" w:type="dxa"/>
            <w:gridSpan w:val="3"/>
          </w:tcPr>
          <w:p w:rsidR="00687D93" w:rsidRPr="009A6076" w:rsidRDefault="00687D93" w:rsidP="009A6076">
            <w:pPr>
              <w:spacing w:after="0" w:line="240" w:lineRule="auto"/>
              <w:rPr>
                <w:rFonts w:ascii="Times New Roman" w:hAnsi="Times New Roman"/>
                <w:sz w:val="24"/>
                <w:szCs w:val="24"/>
                <w:lang w:eastAsia="tr-TR"/>
              </w:rPr>
            </w:pPr>
          </w:p>
        </w:tc>
        <w:tc>
          <w:tcPr>
            <w:tcW w:w="2361" w:type="dxa"/>
            <w:gridSpan w:val="2"/>
          </w:tcPr>
          <w:p w:rsidR="00687D93" w:rsidRPr="009A6076" w:rsidRDefault="00687D93" w:rsidP="009A6076">
            <w:pPr>
              <w:spacing w:after="0" w:line="240" w:lineRule="auto"/>
              <w:rPr>
                <w:rFonts w:ascii="Times New Roman" w:hAnsi="Times New Roman"/>
                <w:sz w:val="24"/>
                <w:szCs w:val="24"/>
                <w:lang w:eastAsia="tr-TR"/>
              </w:rPr>
            </w:pPr>
          </w:p>
        </w:tc>
        <w:tc>
          <w:tcPr>
            <w:tcW w:w="1841" w:type="dxa"/>
            <w:gridSpan w:val="4"/>
          </w:tcPr>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Özel Tüketim Vergisi ile ilgili İade Talebi</w:t>
            </w:r>
          </w:p>
        </w:tc>
        <w:tc>
          <w:tcPr>
            <w:tcW w:w="8219" w:type="dxa"/>
            <w:gridSpan w:val="6"/>
          </w:tcPr>
          <w:p w:rsidR="00687D93" w:rsidRPr="009A6076" w:rsidRDefault="00687D93" w:rsidP="009A6076">
            <w:pPr>
              <w:spacing w:after="0" w:line="240" w:lineRule="auto"/>
              <w:rPr>
                <w:rFonts w:ascii="Times New Roman" w:hAnsi="Times New Roman"/>
                <w:b/>
                <w:sz w:val="24"/>
                <w:szCs w:val="24"/>
                <w:lang w:eastAsia="tr-TR"/>
              </w:rPr>
            </w:pPr>
            <w:r w:rsidRPr="009A6076">
              <w:rPr>
                <w:rFonts w:ascii="Times New Roman" w:hAnsi="Times New Roman"/>
                <w:b/>
                <w:sz w:val="24"/>
                <w:szCs w:val="24"/>
                <w:lang w:eastAsia="tr-TR"/>
              </w:rPr>
              <w:t>Hizmet İhracatı</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İhracatın gerçekleştiği döneme ait İndirilecek ÖİV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İstisna kapsamındaki işlemle ilgili Satış Faturalarının dökümünü gösteren Liste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İstisna kapsamındaki işlemin meydana gelmesi ile doğrudan ilgili Özel İletişim Vergisine tabi hizmet alışlarına ait faturaların dökümünü gösteren liste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Bedelin tamamına ilişkin Döviz Alım Belgesi ya da hizmet bedeli dövizin yurtdışından geldiğini gösteren bankadan alınmış belge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İade tutarının hesabını gösteren tablo</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6- Bakanlıkça Belirlenen Limitin 1.000-TL Üzerindeki Mahsuben İade Taleplerinde Banka Teminat Mektubu, YMM, Vergi İnceleme Raporu</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7-Nakden iade talep tutarı kadar banka teminat </w:t>
            </w:r>
            <w:proofErr w:type="spellStart"/>
            <w:proofErr w:type="gramStart"/>
            <w:r w:rsidRPr="009A6076">
              <w:rPr>
                <w:rFonts w:ascii="Times New Roman" w:hAnsi="Times New Roman"/>
                <w:sz w:val="24"/>
                <w:szCs w:val="24"/>
                <w:lang w:eastAsia="tr-TR"/>
              </w:rPr>
              <w:t>mektubu,YMM</w:t>
            </w:r>
            <w:proofErr w:type="gramEnd"/>
            <w:r w:rsidRPr="009A6076">
              <w:rPr>
                <w:rFonts w:ascii="Times New Roman" w:hAnsi="Times New Roman"/>
                <w:sz w:val="24"/>
                <w:szCs w:val="24"/>
                <w:lang w:eastAsia="tr-TR"/>
              </w:rPr>
              <w:t>,vergi</w:t>
            </w:r>
            <w:proofErr w:type="spellEnd"/>
            <w:r w:rsidRPr="009A6076">
              <w:rPr>
                <w:rFonts w:ascii="Times New Roman" w:hAnsi="Times New Roman"/>
                <w:sz w:val="24"/>
                <w:szCs w:val="24"/>
                <w:lang w:eastAsia="tr-TR"/>
              </w:rPr>
              <w:t xml:space="preserve">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sz w:val="24"/>
                <w:szCs w:val="24"/>
                <w:lang w:eastAsia="tr-TR"/>
              </w:rPr>
            </w:pPr>
            <w:r w:rsidRPr="009A6076">
              <w:rPr>
                <w:rFonts w:ascii="Times New Roman" w:hAnsi="Times New Roman"/>
                <w:b/>
                <w:sz w:val="24"/>
                <w:szCs w:val="24"/>
                <w:lang w:eastAsia="tr-TR"/>
              </w:rPr>
              <w:t>Deniz Ve Hava Taşıma Araçları İçin Liman Ve Hava Meydanlarında Yapılan Hizmetler</w:t>
            </w:r>
          </w:p>
          <w:p w:rsidR="00687D93" w:rsidRPr="009A6076" w:rsidRDefault="00687D93" w:rsidP="009A6076">
            <w:pPr>
              <w:spacing w:after="0" w:line="240" w:lineRule="auto"/>
              <w:rPr>
                <w:rFonts w:ascii="Times New Roman" w:hAnsi="Times New Roman"/>
                <w:b/>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İstisnanın beyan edildiği döneme ait İndirilecek ÖİV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İstisna kapsamındaki işlemle ilgili Satış Faturalarının dökümünü gösteren Liste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İstisna kapsamındaki işlemin meydana gelmesi ile doğrudan ilgili Özel İletişim Vergisine tabi hizmet alışlarına ait faturaların dökümünü gösteren liste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İade Tutarının Hesabını Gösteren Tablo</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Bakanlıkça Belirlenen Limitin 1.000-TL Üzerindeki Mahsuben İade Taleplerinde Banka Teminat Mektubu, YMM, Vergi İnceleme Raporu</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6-Nakden iade talep tutarı kadar banka teminat </w:t>
            </w:r>
            <w:proofErr w:type="spellStart"/>
            <w:proofErr w:type="gramStart"/>
            <w:r w:rsidRPr="009A6076">
              <w:rPr>
                <w:rFonts w:ascii="Times New Roman" w:hAnsi="Times New Roman"/>
                <w:sz w:val="24"/>
                <w:szCs w:val="24"/>
                <w:lang w:eastAsia="tr-TR"/>
              </w:rPr>
              <w:t>mektubu,YMM</w:t>
            </w:r>
            <w:proofErr w:type="gramEnd"/>
            <w:r w:rsidRPr="009A6076">
              <w:rPr>
                <w:rFonts w:ascii="Times New Roman" w:hAnsi="Times New Roman"/>
                <w:sz w:val="24"/>
                <w:szCs w:val="24"/>
                <w:lang w:eastAsia="tr-TR"/>
              </w:rPr>
              <w:t>,vergi</w:t>
            </w:r>
            <w:proofErr w:type="spellEnd"/>
            <w:r w:rsidRPr="009A6076">
              <w:rPr>
                <w:rFonts w:ascii="Times New Roman" w:hAnsi="Times New Roman"/>
                <w:sz w:val="24"/>
                <w:szCs w:val="24"/>
                <w:lang w:eastAsia="tr-TR"/>
              </w:rPr>
              <w:t xml:space="preserve">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sz w:val="24"/>
                <w:szCs w:val="24"/>
                <w:lang w:eastAsia="tr-TR"/>
              </w:rPr>
            </w:pPr>
            <w:r w:rsidRPr="009A6076">
              <w:rPr>
                <w:rFonts w:ascii="Times New Roman" w:hAnsi="Times New Roman"/>
                <w:b/>
                <w:sz w:val="24"/>
                <w:szCs w:val="24"/>
                <w:lang w:eastAsia="tr-TR"/>
              </w:rPr>
              <w:t>Petrol Arama Faaliyetine İlişkin Hizmetler</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1-İstisnanın beyan edildiği döneme ait İndirilecek ÖİV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2-İstisna kapsamındaki işlemle ilgili Satış Faturalarının dökümünü gösteren Liste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3-İstisna kapsamındaki işlemin meydana gelmesi ile doğrudan ilgili Özel İletişim </w:t>
            </w:r>
            <w:r w:rsidRPr="009A6076">
              <w:rPr>
                <w:rFonts w:ascii="Times New Roman" w:hAnsi="Times New Roman"/>
                <w:sz w:val="24"/>
                <w:szCs w:val="24"/>
                <w:lang w:eastAsia="tr-TR"/>
              </w:rPr>
              <w:lastRenderedPageBreak/>
              <w:t>Vergisine tabi hizmet alışlarına ait faturaların dökümünü gösteren liste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4-İade tutarının hesabını gösteren tablo</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5-Petrol İşleri Genel Müdürlüğünce onaylı Liste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6- Bakanlıkça Belirlenen Limitin 1.000-TL Üzerindeki Mahsuben İade Taleplerinde Banka Teminat Mektubu, YMM, Vergi İnceleme Raporu</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7-Nakden iade talep tutarı kadar banka teminat </w:t>
            </w:r>
            <w:proofErr w:type="spellStart"/>
            <w:proofErr w:type="gramStart"/>
            <w:r w:rsidRPr="009A6076">
              <w:rPr>
                <w:rFonts w:ascii="Times New Roman" w:hAnsi="Times New Roman"/>
                <w:sz w:val="24"/>
                <w:szCs w:val="24"/>
                <w:lang w:eastAsia="tr-TR"/>
              </w:rPr>
              <w:t>mektubu,YMM</w:t>
            </w:r>
            <w:proofErr w:type="gramEnd"/>
            <w:r w:rsidRPr="009A6076">
              <w:rPr>
                <w:rFonts w:ascii="Times New Roman" w:hAnsi="Times New Roman"/>
                <w:sz w:val="24"/>
                <w:szCs w:val="24"/>
                <w:lang w:eastAsia="tr-TR"/>
              </w:rPr>
              <w:t>,vergi</w:t>
            </w:r>
            <w:proofErr w:type="spellEnd"/>
            <w:r w:rsidRPr="009A6076">
              <w:rPr>
                <w:rFonts w:ascii="Times New Roman" w:hAnsi="Times New Roman"/>
                <w:sz w:val="24"/>
                <w:szCs w:val="24"/>
                <w:lang w:eastAsia="tr-TR"/>
              </w:rPr>
              <w:t xml:space="preserve">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sz w:val="24"/>
                <w:szCs w:val="24"/>
                <w:lang w:eastAsia="tr-TR"/>
              </w:rPr>
            </w:pPr>
            <w:r w:rsidRPr="009A6076">
              <w:rPr>
                <w:rFonts w:ascii="Times New Roman" w:hAnsi="Times New Roman"/>
                <w:b/>
                <w:sz w:val="24"/>
                <w:szCs w:val="24"/>
                <w:lang w:eastAsia="tr-TR"/>
              </w:rPr>
              <w:t>Diplomatik İstisna Kapsamındaki Hizmetler (ÖİV Ödenmeksizin İstisna Uygulanan İşlemler)</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1- İstisnanın beyan edildiği döneme ait İndirilecek ÖİV Listesi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İstisna kapsamındaki işlemle ilgili Satış Faturalarının dökümünü gösteren Liste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İstisna kapsamındaki işlemin meydana gelmesi ile doğrudan ilgili Özel İletişim Vergisine tabi hizmet alışlarına ait faturaların dökümünü gösteren liste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İade tutarının hesabını gösteren tablo</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Dışişleri Bakanlığından alınan İstisna Belgesi veya kuruluşların Resmi Talep Yazısı veya yetkili Kuruluş İstisna Yazısı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6- Bakanlıkça Belirlenen Limitin 1.000-TL Üzerindeki Mahsuben İade Taleplerinde Banka Teminat Mektubu, YMM, Vergi İnceleme Raporu</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7-Nakden iade talep tutarı kadar banka teminat </w:t>
            </w:r>
            <w:proofErr w:type="spellStart"/>
            <w:proofErr w:type="gramStart"/>
            <w:r w:rsidRPr="009A6076">
              <w:rPr>
                <w:rFonts w:ascii="Times New Roman" w:hAnsi="Times New Roman"/>
                <w:sz w:val="24"/>
                <w:szCs w:val="24"/>
                <w:lang w:eastAsia="tr-TR"/>
              </w:rPr>
              <w:t>mektubu,YMM</w:t>
            </w:r>
            <w:proofErr w:type="gramEnd"/>
            <w:r w:rsidRPr="009A6076">
              <w:rPr>
                <w:rFonts w:ascii="Times New Roman" w:hAnsi="Times New Roman"/>
                <w:sz w:val="24"/>
                <w:szCs w:val="24"/>
                <w:lang w:eastAsia="tr-TR"/>
              </w:rPr>
              <w:t>,vergi</w:t>
            </w:r>
            <w:proofErr w:type="spellEnd"/>
            <w:r w:rsidRPr="009A6076">
              <w:rPr>
                <w:rFonts w:ascii="Times New Roman" w:hAnsi="Times New Roman"/>
                <w:sz w:val="24"/>
                <w:szCs w:val="24"/>
                <w:lang w:eastAsia="tr-TR"/>
              </w:rPr>
              <w:t xml:space="preserve">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sz w:val="24"/>
                <w:szCs w:val="24"/>
                <w:lang w:eastAsia="tr-TR"/>
              </w:rPr>
            </w:pPr>
            <w:r w:rsidRPr="009A6076">
              <w:rPr>
                <w:rFonts w:ascii="Times New Roman" w:hAnsi="Times New Roman"/>
                <w:b/>
                <w:sz w:val="24"/>
                <w:szCs w:val="24"/>
                <w:lang w:eastAsia="tr-TR"/>
              </w:rPr>
              <w:t>Diplomatik İstisna Kapsamındaki Teslim Ve Hizmetler (Mensuplar Tarafından KDV Ödenerek Yapılan Alımları)</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Harcamalara ait bildirim formu</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2- Harcamalara ait fatura ve benzeri belgeler </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3- Diplomatik </w:t>
            </w:r>
            <w:proofErr w:type="gramStart"/>
            <w:r w:rsidRPr="009A6076">
              <w:rPr>
                <w:rFonts w:ascii="Times New Roman" w:hAnsi="Times New Roman"/>
                <w:sz w:val="24"/>
                <w:szCs w:val="24"/>
                <w:lang w:eastAsia="tr-TR"/>
              </w:rPr>
              <w:t>misyonlar</w:t>
            </w:r>
            <w:proofErr w:type="gramEnd"/>
            <w:r w:rsidRPr="009A6076">
              <w:rPr>
                <w:rFonts w:ascii="Times New Roman" w:hAnsi="Times New Roman"/>
                <w:sz w:val="24"/>
                <w:szCs w:val="24"/>
                <w:lang w:eastAsia="tr-TR"/>
              </w:rPr>
              <w:t xml:space="preserve"> ve konsolosluklar veya uluslararası kuruluşların resmi yazısı</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 Bakanlıkça Belirlenen Limitin 1.000-TL Üzerindeki Mahsuben İade Taleplerinde Banka Teminat Mektubu, YMM, Vergi İnceleme Raporu</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lastRenderedPageBreak/>
              <w:t xml:space="preserve">5-Nakden iade talep tutarı kadar banka teminat </w:t>
            </w:r>
            <w:proofErr w:type="spellStart"/>
            <w:proofErr w:type="gramStart"/>
            <w:r w:rsidRPr="009A6076">
              <w:rPr>
                <w:rFonts w:ascii="Times New Roman" w:hAnsi="Times New Roman"/>
                <w:sz w:val="24"/>
                <w:szCs w:val="24"/>
                <w:lang w:eastAsia="tr-TR"/>
              </w:rPr>
              <w:t>mektubu,YMM</w:t>
            </w:r>
            <w:proofErr w:type="gramEnd"/>
            <w:r w:rsidRPr="009A6076">
              <w:rPr>
                <w:rFonts w:ascii="Times New Roman" w:hAnsi="Times New Roman"/>
                <w:sz w:val="24"/>
                <w:szCs w:val="24"/>
                <w:lang w:eastAsia="tr-TR"/>
              </w:rPr>
              <w:t>,vergi</w:t>
            </w:r>
            <w:proofErr w:type="spellEnd"/>
            <w:r w:rsidRPr="009A6076">
              <w:rPr>
                <w:rFonts w:ascii="Times New Roman" w:hAnsi="Times New Roman"/>
                <w:sz w:val="24"/>
                <w:szCs w:val="24"/>
                <w:lang w:eastAsia="tr-TR"/>
              </w:rPr>
              <w:t xml:space="preserve">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sz w:val="24"/>
                <w:szCs w:val="24"/>
                <w:lang w:eastAsia="tr-TR"/>
              </w:rPr>
            </w:pPr>
            <w:r w:rsidRPr="009A6076">
              <w:rPr>
                <w:rFonts w:ascii="Times New Roman" w:hAnsi="Times New Roman"/>
                <w:b/>
                <w:sz w:val="24"/>
                <w:szCs w:val="24"/>
                <w:lang w:eastAsia="tr-TR"/>
              </w:rPr>
              <w:t>Türkiye Cumhuriyeti Hükümeti Ve Ekonomik İşbirliği Teşkilatı Ticaret Ve Kalkınma Bankası Arasında Merkez Anlaşması Kapsamında İstisna Olan İşlemler (Alıcılar)</w:t>
            </w:r>
          </w:p>
          <w:p w:rsidR="00687D93" w:rsidRPr="009A6076" w:rsidRDefault="00687D93" w:rsidP="009A6076">
            <w:pPr>
              <w:spacing w:after="0" w:line="240" w:lineRule="auto"/>
              <w:rPr>
                <w:rFonts w:ascii="Times New Roman" w:hAnsi="Times New Roman"/>
                <w:b/>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 Gelir İdaresi Başkanlığından alınan iadeye ilişkin muafiyet yazısının onaylı bir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 Satın alınan hizmetlerin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 Bu alımlara ilişkin fatura ve benzeri belgelerin aslı veya onaylı fotokopileri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4- Yüklenilen </w:t>
            </w:r>
            <w:proofErr w:type="spellStart"/>
            <w:r w:rsidRPr="009A6076">
              <w:rPr>
                <w:rFonts w:ascii="Times New Roman" w:hAnsi="Times New Roman"/>
                <w:sz w:val="24"/>
                <w:szCs w:val="24"/>
                <w:lang w:eastAsia="tr-TR"/>
              </w:rPr>
              <w:t>ÖİV’yi</w:t>
            </w:r>
            <w:proofErr w:type="spellEnd"/>
            <w:r w:rsidRPr="009A6076">
              <w:rPr>
                <w:rFonts w:ascii="Times New Roman" w:hAnsi="Times New Roman"/>
                <w:sz w:val="24"/>
                <w:szCs w:val="24"/>
                <w:lang w:eastAsia="tr-TR"/>
              </w:rPr>
              <w:t xml:space="preserve"> gösteren Banka tarafından hazırlanacak Liste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 Bakanlıkça Belirlenen Limitin 1.000-TL Üzerindeki Mahsuben İade Taleplerinde Banka Teminat Mektubu, YMM, Vergi İnceleme Raporu</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6-Nakden iade talep tutarı kadar banka teminat </w:t>
            </w:r>
            <w:proofErr w:type="spellStart"/>
            <w:proofErr w:type="gramStart"/>
            <w:r w:rsidRPr="009A6076">
              <w:rPr>
                <w:rFonts w:ascii="Times New Roman" w:hAnsi="Times New Roman"/>
                <w:sz w:val="24"/>
                <w:szCs w:val="24"/>
                <w:lang w:eastAsia="tr-TR"/>
              </w:rPr>
              <w:t>mektubu,YMM</w:t>
            </w:r>
            <w:proofErr w:type="gramEnd"/>
            <w:r w:rsidRPr="009A6076">
              <w:rPr>
                <w:rFonts w:ascii="Times New Roman" w:hAnsi="Times New Roman"/>
                <w:sz w:val="24"/>
                <w:szCs w:val="24"/>
                <w:lang w:eastAsia="tr-TR"/>
              </w:rPr>
              <w:t>,vergi</w:t>
            </w:r>
            <w:proofErr w:type="spellEnd"/>
            <w:r w:rsidRPr="009A6076">
              <w:rPr>
                <w:rFonts w:ascii="Times New Roman" w:hAnsi="Times New Roman"/>
                <w:sz w:val="24"/>
                <w:szCs w:val="24"/>
                <w:lang w:eastAsia="tr-TR"/>
              </w:rPr>
              <w:t xml:space="preserve"> inceleme raporu.</w:t>
            </w:r>
          </w:p>
          <w:p w:rsidR="00687D93" w:rsidRPr="009A6076" w:rsidRDefault="00687D93" w:rsidP="009A6076">
            <w:pPr>
              <w:spacing w:after="0" w:line="240" w:lineRule="auto"/>
              <w:rPr>
                <w:rFonts w:ascii="Times New Roman" w:hAnsi="Times New Roman"/>
                <w:sz w:val="24"/>
                <w:szCs w:val="24"/>
                <w:lang w:eastAsia="tr-TR"/>
              </w:rPr>
            </w:pPr>
          </w:p>
          <w:p w:rsidR="00687D93" w:rsidRPr="009A6076" w:rsidRDefault="00687D93" w:rsidP="009A6076">
            <w:pPr>
              <w:spacing w:after="0" w:line="240" w:lineRule="auto"/>
              <w:rPr>
                <w:rFonts w:ascii="Times New Roman" w:hAnsi="Times New Roman"/>
                <w:b/>
                <w:sz w:val="24"/>
                <w:szCs w:val="24"/>
                <w:lang w:eastAsia="tr-TR"/>
              </w:rPr>
            </w:pPr>
            <w:r w:rsidRPr="009A6076">
              <w:rPr>
                <w:rFonts w:ascii="Times New Roman" w:hAnsi="Times New Roman"/>
                <w:b/>
                <w:sz w:val="24"/>
                <w:szCs w:val="24"/>
                <w:lang w:eastAsia="tr-TR"/>
              </w:rPr>
              <w:t>Türkiye, Azerbaycan ve Gürcistan Arasında Petrolün Azerbaycan, Gürcistan Ve Türkiye Üzerinden, Bakü-Tiflis-Ceyhan Boru Hattı Yoluyla Taşınmasına İlişkin Anlaşma Kapsamındaki Hizmetler</w:t>
            </w:r>
          </w:p>
          <w:p w:rsidR="00687D93" w:rsidRPr="009A6076" w:rsidRDefault="00687D93" w:rsidP="009A6076">
            <w:pPr>
              <w:spacing w:after="0" w:line="240" w:lineRule="auto"/>
              <w:rPr>
                <w:rFonts w:ascii="Times New Roman" w:hAnsi="Times New Roman"/>
                <w:b/>
                <w:bCs/>
                <w:sz w:val="24"/>
                <w:szCs w:val="24"/>
                <w:lang w:eastAsia="tr-TR"/>
              </w:rPr>
            </w:pP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1-İstisnanın beyan edildiği döneme ait İndirilecek ÖİV Listesi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2-İstisna kapsamındaki işlemle ilgili Satış Faturalarının dökümünü gösteren Liste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3-İstisna kapsamındaki işlemin meydana gelmesi ile doğrudan ilgili Özel İletişim Vergisine tabi hizmet alışlarına ait faturaların dökümünü gösteren liste</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4-İade tutarının hesabını gösteren tablo</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5-İstisna sertifikasının örneği</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6- Bakanlıkça Belirlenen Limitin 1.000-TL Üzerindeki Mahsuben İade Taleplerinde Banka Teminat Mektubu, YMM, Vergi İnceleme Raporu</w:t>
            </w:r>
          </w:p>
          <w:p w:rsidR="00687D93" w:rsidRPr="009A6076" w:rsidRDefault="00687D93" w:rsidP="009A6076">
            <w:pPr>
              <w:spacing w:after="0" w:line="240" w:lineRule="auto"/>
              <w:rPr>
                <w:rFonts w:ascii="Times New Roman" w:hAnsi="Times New Roman"/>
                <w:sz w:val="24"/>
                <w:szCs w:val="24"/>
                <w:lang w:eastAsia="tr-TR"/>
              </w:rPr>
            </w:pPr>
            <w:r w:rsidRPr="009A6076">
              <w:rPr>
                <w:rFonts w:ascii="Times New Roman" w:hAnsi="Times New Roman"/>
                <w:sz w:val="24"/>
                <w:szCs w:val="24"/>
                <w:lang w:eastAsia="tr-TR"/>
              </w:rPr>
              <w:t xml:space="preserve">7-Nakden iade talep tutarı kadar banka teminat </w:t>
            </w:r>
            <w:proofErr w:type="spellStart"/>
            <w:proofErr w:type="gramStart"/>
            <w:r w:rsidRPr="009A6076">
              <w:rPr>
                <w:rFonts w:ascii="Times New Roman" w:hAnsi="Times New Roman"/>
                <w:sz w:val="24"/>
                <w:szCs w:val="24"/>
                <w:lang w:eastAsia="tr-TR"/>
              </w:rPr>
              <w:t>mektubu,YMM</w:t>
            </w:r>
            <w:proofErr w:type="gramEnd"/>
            <w:r w:rsidRPr="009A6076">
              <w:rPr>
                <w:rFonts w:ascii="Times New Roman" w:hAnsi="Times New Roman"/>
                <w:sz w:val="24"/>
                <w:szCs w:val="24"/>
                <w:lang w:eastAsia="tr-TR"/>
              </w:rPr>
              <w:t>,vergi</w:t>
            </w:r>
            <w:proofErr w:type="spellEnd"/>
            <w:r w:rsidRPr="009A6076">
              <w:rPr>
                <w:rFonts w:ascii="Times New Roman" w:hAnsi="Times New Roman"/>
                <w:sz w:val="24"/>
                <w:szCs w:val="24"/>
                <w:lang w:eastAsia="tr-TR"/>
              </w:rPr>
              <w:t xml:space="preserve"> inceleme raporu.</w:t>
            </w:r>
          </w:p>
        </w:tc>
        <w:tc>
          <w:tcPr>
            <w:tcW w:w="1929" w:type="dxa"/>
            <w:gridSpan w:val="2"/>
          </w:tcPr>
          <w:p w:rsidR="00687D93" w:rsidRPr="009A6076" w:rsidRDefault="00687D93" w:rsidP="009A6076">
            <w:pPr>
              <w:spacing w:after="0" w:line="240" w:lineRule="auto"/>
              <w:jc w:val="center"/>
              <w:rPr>
                <w:rFonts w:ascii="Times New Roman" w:hAnsi="Times New Roman"/>
                <w:sz w:val="24"/>
                <w:szCs w:val="24"/>
                <w:lang w:eastAsia="tr-TR"/>
              </w:rPr>
            </w:pPr>
            <w:r w:rsidRPr="009A6076">
              <w:rPr>
                <w:rFonts w:ascii="Times New Roman" w:hAnsi="Times New Roman"/>
                <w:sz w:val="24"/>
                <w:szCs w:val="24"/>
                <w:lang w:eastAsia="tr-TR"/>
              </w:rPr>
              <w:lastRenderedPageBreak/>
              <w:t>3 ay</w:t>
            </w:r>
          </w:p>
        </w:tc>
      </w:tr>
      <w:tr w:rsidR="00687D93" w:rsidRPr="009A6076" w:rsidTr="0019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gridBefore w:val="1"/>
          <w:gridAfter w:val="2"/>
          <w:wBefore w:w="6" w:type="dxa"/>
          <w:wAfter w:w="1788" w:type="dxa"/>
          <w:trHeight w:val="630"/>
        </w:trPr>
        <w:tc>
          <w:tcPr>
            <w:tcW w:w="13515" w:type="dxa"/>
            <w:gridSpan w:val="15"/>
            <w:tcBorders>
              <w:top w:val="nil"/>
              <w:left w:val="nil"/>
              <w:bottom w:val="nil"/>
              <w:right w:val="nil"/>
            </w:tcBorders>
            <w:vAlign w:val="center"/>
          </w:tcPr>
          <w:p w:rsidR="00687D93" w:rsidRPr="00574872" w:rsidRDefault="00687D93" w:rsidP="00574872">
            <w:pPr>
              <w:spacing w:after="0" w:line="240" w:lineRule="auto"/>
              <w:jc w:val="center"/>
              <w:rPr>
                <w:rFonts w:ascii="Times New Roman" w:hAnsi="Times New Roman"/>
                <w:b/>
                <w:bCs/>
                <w:sz w:val="24"/>
                <w:szCs w:val="24"/>
                <w:lang w:eastAsia="tr-TR"/>
              </w:rPr>
            </w:pPr>
            <w:r w:rsidRPr="00574872">
              <w:rPr>
                <w:rFonts w:ascii="Times New Roman" w:hAnsi="Times New Roman"/>
                <w:b/>
                <w:bCs/>
                <w:sz w:val="24"/>
                <w:szCs w:val="24"/>
                <w:lang w:eastAsia="tr-TR"/>
              </w:rPr>
              <w:lastRenderedPageBreak/>
              <w:t xml:space="preserve">       AÇIKLAMALAR</w:t>
            </w:r>
          </w:p>
        </w:tc>
      </w:tr>
      <w:tr w:rsidR="00687D93" w:rsidRPr="009A6076" w:rsidTr="0019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gridBefore w:val="1"/>
          <w:gridAfter w:val="2"/>
          <w:wBefore w:w="6" w:type="dxa"/>
          <w:wAfter w:w="1788" w:type="dxa"/>
          <w:trHeight w:val="765"/>
        </w:trPr>
        <w:tc>
          <w:tcPr>
            <w:tcW w:w="13515" w:type="dxa"/>
            <w:gridSpan w:val="15"/>
            <w:tcBorders>
              <w:top w:val="nil"/>
              <w:left w:val="nil"/>
              <w:bottom w:val="nil"/>
              <w:right w:val="nil"/>
            </w:tcBorders>
            <w:vAlign w:val="center"/>
          </w:tcPr>
          <w:p w:rsidR="00687D93" w:rsidRPr="00574872" w:rsidRDefault="00687D93" w:rsidP="00574872">
            <w:pPr>
              <w:spacing w:after="0" w:line="240" w:lineRule="auto"/>
              <w:rPr>
                <w:rFonts w:ascii="Times New Roman" w:hAnsi="Times New Roman"/>
                <w:sz w:val="24"/>
                <w:szCs w:val="24"/>
                <w:lang w:eastAsia="tr-TR"/>
              </w:rPr>
            </w:pPr>
            <w:r w:rsidRPr="00574872">
              <w:rPr>
                <w:rFonts w:ascii="Times New Roman" w:hAnsi="Times New Roman"/>
                <w:sz w:val="24"/>
                <w:szCs w:val="24"/>
                <w:lang w:eastAsia="tr-TR"/>
              </w:rPr>
              <w:t xml:space="preserve">       1-Mücbir </w:t>
            </w:r>
            <w:proofErr w:type="spellStart"/>
            <w:proofErr w:type="gramStart"/>
            <w:r w:rsidRPr="00574872">
              <w:rPr>
                <w:rFonts w:ascii="Times New Roman" w:hAnsi="Times New Roman"/>
                <w:sz w:val="24"/>
                <w:szCs w:val="24"/>
                <w:lang w:eastAsia="tr-TR"/>
              </w:rPr>
              <w:t>sebepler,sistem</w:t>
            </w:r>
            <w:proofErr w:type="spellEnd"/>
            <w:proofErr w:type="gramEnd"/>
            <w:r w:rsidRPr="00574872">
              <w:rPr>
                <w:rFonts w:ascii="Times New Roman" w:hAnsi="Times New Roman"/>
                <w:sz w:val="24"/>
                <w:szCs w:val="24"/>
                <w:lang w:eastAsia="tr-TR"/>
              </w:rPr>
              <w:t xml:space="preserve"> </w:t>
            </w:r>
            <w:proofErr w:type="spellStart"/>
            <w:r w:rsidRPr="00574872">
              <w:rPr>
                <w:rFonts w:ascii="Times New Roman" w:hAnsi="Times New Roman"/>
                <w:sz w:val="24"/>
                <w:szCs w:val="24"/>
                <w:lang w:eastAsia="tr-TR"/>
              </w:rPr>
              <w:t>arızaları,elektrik</w:t>
            </w:r>
            <w:proofErr w:type="spellEnd"/>
            <w:r w:rsidRPr="00574872">
              <w:rPr>
                <w:rFonts w:ascii="Times New Roman" w:hAnsi="Times New Roman"/>
                <w:sz w:val="24"/>
                <w:szCs w:val="24"/>
                <w:lang w:eastAsia="tr-TR"/>
              </w:rPr>
              <w:t xml:space="preserve"> kesilmesi </w:t>
            </w:r>
            <w:proofErr w:type="spellStart"/>
            <w:r w:rsidRPr="00574872">
              <w:rPr>
                <w:rFonts w:ascii="Times New Roman" w:hAnsi="Times New Roman"/>
                <w:sz w:val="24"/>
                <w:szCs w:val="24"/>
                <w:lang w:eastAsia="tr-TR"/>
              </w:rPr>
              <w:t>vb.haller</w:t>
            </w:r>
            <w:proofErr w:type="spellEnd"/>
            <w:r w:rsidRPr="00574872">
              <w:rPr>
                <w:rFonts w:ascii="Times New Roman" w:hAnsi="Times New Roman"/>
                <w:sz w:val="24"/>
                <w:szCs w:val="24"/>
                <w:lang w:eastAsia="tr-TR"/>
              </w:rPr>
              <w:t xml:space="preserve"> </w:t>
            </w:r>
            <w:proofErr w:type="spellStart"/>
            <w:r w:rsidRPr="00574872">
              <w:rPr>
                <w:rFonts w:ascii="Times New Roman" w:hAnsi="Times New Roman"/>
                <w:sz w:val="24"/>
                <w:szCs w:val="24"/>
                <w:lang w:eastAsia="tr-TR"/>
              </w:rPr>
              <w:t>sebebiyle,tanımlanmış</w:t>
            </w:r>
            <w:proofErr w:type="spellEnd"/>
            <w:r w:rsidRPr="00574872">
              <w:rPr>
                <w:rFonts w:ascii="Times New Roman" w:hAnsi="Times New Roman"/>
                <w:sz w:val="24"/>
                <w:szCs w:val="24"/>
                <w:lang w:eastAsia="tr-TR"/>
              </w:rPr>
              <w:t xml:space="preserve"> hizmetlerin geçici veya sürekli olarak kesintiye uğraması durumunda çalışılamayan      süreler hizmetlerin tamamlanma sürelerine eklenir</w:t>
            </w:r>
          </w:p>
        </w:tc>
      </w:tr>
      <w:tr w:rsidR="00687D93" w:rsidRPr="009A6076" w:rsidTr="0019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gridBefore w:val="1"/>
          <w:gridAfter w:val="2"/>
          <w:wBefore w:w="6" w:type="dxa"/>
          <w:wAfter w:w="1788" w:type="dxa"/>
          <w:trHeight w:val="555"/>
        </w:trPr>
        <w:tc>
          <w:tcPr>
            <w:tcW w:w="13515" w:type="dxa"/>
            <w:gridSpan w:val="15"/>
            <w:tcBorders>
              <w:top w:val="nil"/>
              <w:left w:val="nil"/>
              <w:bottom w:val="nil"/>
              <w:right w:val="nil"/>
            </w:tcBorders>
            <w:noWrap/>
            <w:vAlign w:val="center"/>
          </w:tcPr>
          <w:p w:rsidR="00687D93" w:rsidRPr="00574872" w:rsidRDefault="00687D93" w:rsidP="00574872">
            <w:pPr>
              <w:spacing w:after="0" w:line="240" w:lineRule="auto"/>
              <w:rPr>
                <w:rFonts w:ascii="Times New Roman" w:hAnsi="Times New Roman"/>
                <w:sz w:val="24"/>
                <w:szCs w:val="24"/>
                <w:lang w:eastAsia="tr-TR"/>
              </w:rPr>
            </w:pPr>
            <w:r w:rsidRPr="00574872">
              <w:rPr>
                <w:rFonts w:ascii="Times New Roman" w:hAnsi="Times New Roman"/>
                <w:sz w:val="24"/>
                <w:szCs w:val="24"/>
                <w:lang w:eastAsia="tr-TR"/>
              </w:rPr>
              <w:t xml:space="preserve">       2-Hizmetin tamamlanma süresine ait başlama tarih ve </w:t>
            </w:r>
            <w:proofErr w:type="spellStart"/>
            <w:proofErr w:type="gramStart"/>
            <w:r w:rsidRPr="00574872">
              <w:rPr>
                <w:rFonts w:ascii="Times New Roman" w:hAnsi="Times New Roman"/>
                <w:sz w:val="24"/>
                <w:szCs w:val="24"/>
                <w:lang w:eastAsia="tr-TR"/>
              </w:rPr>
              <w:t>saati,birimdeki</w:t>
            </w:r>
            <w:proofErr w:type="spellEnd"/>
            <w:proofErr w:type="gramEnd"/>
            <w:r w:rsidRPr="00574872">
              <w:rPr>
                <w:rFonts w:ascii="Times New Roman" w:hAnsi="Times New Roman"/>
                <w:sz w:val="24"/>
                <w:szCs w:val="24"/>
                <w:lang w:eastAsia="tr-TR"/>
              </w:rPr>
              <w:t xml:space="preserve"> söz konusu hizmetlere fiilen başlanıldığı anda başlar</w:t>
            </w:r>
          </w:p>
        </w:tc>
      </w:tr>
      <w:tr w:rsidR="00687D93" w:rsidRPr="009A6076" w:rsidTr="0019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gridBefore w:val="1"/>
          <w:gridAfter w:val="2"/>
          <w:wBefore w:w="6" w:type="dxa"/>
          <w:wAfter w:w="1788" w:type="dxa"/>
          <w:trHeight w:val="690"/>
        </w:trPr>
        <w:tc>
          <w:tcPr>
            <w:tcW w:w="13515" w:type="dxa"/>
            <w:gridSpan w:val="15"/>
            <w:tcBorders>
              <w:top w:val="nil"/>
              <w:left w:val="nil"/>
              <w:bottom w:val="nil"/>
              <w:right w:val="nil"/>
            </w:tcBorders>
            <w:vAlign w:val="center"/>
          </w:tcPr>
          <w:p w:rsidR="00687D93" w:rsidRPr="00574872" w:rsidRDefault="00687D93" w:rsidP="00574872">
            <w:pPr>
              <w:spacing w:after="0" w:line="240" w:lineRule="auto"/>
              <w:rPr>
                <w:rFonts w:ascii="Times New Roman" w:hAnsi="Times New Roman"/>
                <w:sz w:val="24"/>
                <w:szCs w:val="24"/>
                <w:lang w:eastAsia="tr-TR"/>
              </w:rPr>
            </w:pPr>
            <w:r w:rsidRPr="00574872">
              <w:rPr>
                <w:rFonts w:ascii="Times New Roman" w:hAnsi="Times New Roman"/>
                <w:sz w:val="24"/>
                <w:szCs w:val="24"/>
                <w:lang w:eastAsia="tr-TR"/>
              </w:rPr>
              <w:t xml:space="preserve">       3-Kamu hizmet standartlarında hizmet adıyla özel olarak tanımlanmamış hizmetler uygun olması </w:t>
            </w:r>
            <w:proofErr w:type="spellStart"/>
            <w:proofErr w:type="gramStart"/>
            <w:r w:rsidRPr="00574872">
              <w:rPr>
                <w:rFonts w:ascii="Times New Roman" w:hAnsi="Times New Roman"/>
                <w:sz w:val="24"/>
                <w:szCs w:val="24"/>
                <w:lang w:eastAsia="tr-TR"/>
              </w:rPr>
              <w:t>halinde,genel</w:t>
            </w:r>
            <w:proofErr w:type="spellEnd"/>
            <w:proofErr w:type="gramEnd"/>
            <w:r w:rsidRPr="00574872">
              <w:rPr>
                <w:rFonts w:ascii="Times New Roman" w:hAnsi="Times New Roman"/>
                <w:sz w:val="24"/>
                <w:szCs w:val="24"/>
                <w:lang w:eastAsia="tr-TR"/>
              </w:rPr>
              <w:t xml:space="preserve"> olarak tanımlanmış hizmetler kapsamında </w:t>
            </w:r>
            <w:proofErr w:type="spellStart"/>
            <w:r w:rsidRPr="00574872">
              <w:rPr>
                <w:rFonts w:ascii="Times New Roman" w:hAnsi="Times New Roman"/>
                <w:sz w:val="24"/>
                <w:szCs w:val="24"/>
                <w:lang w:eastAsia="tr-TR"/>
              </w:rPr>
              <w:t>değerlendirilereksonuçlandırılır</w:t>
            </w:r>
            <w:proofErr w:type="spellEnd"/>
            <w:r w:rsidRPr="00574872">
              <w:rPr>
                <w:rFonts w:ascii="Times New Roman" w:hAnsi="Times New Roman"/>
                <w:sz w:val="24"/>
                <w:szCs w:val="24"/>
                <w:lang w:eastAsia="tr-TR"/>
              </w:rPr>
              <w:t>.</w:t>
            </w:r>
          </w:p>
        </w:tc>
      </w:tr>
      <w:tr w:rsidR="00687D93" w:rsidRPr="009A6076" w:rsidTr="0019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gridBefore w:val="1"/>
          <w:gridAfter w:val="2"/>
          <w:wBefore w:w="6" w:type="dxa"/>
          <w:wAfter w:w="1788" w:type="dxa"/>
          <w:trHeight w:val="690"/>
        </w:trPr>
        <w:tc>
          <w:tcPr>
            <w:tcW w:w="13515" w:type="dxa"/>
            <w:gridSpan w:val="15"/>
            <w:tcBorders>
              <w:top w:val="nil"/>
              <w:left w:val="nil"/>
              <w:bottom w:val="nil"/>
              <w:right w:val="nil"/>
            </w:tcBorders>
            <w:vAlign w:val="center"/>
          </w:tcPr>
          <w:p w:rsidR="00687D93" w:rsidRPr="00574872" w:rsidRDefault="00687D93" w:rsidP="00574872">
            <w:pPr>
              <w:spacing w:after="0" w:line="240" w:lineRule="auto"/>
              <w:rPr>
                <w:rFonts w:ascii="Times New Roman" w:hAnsi="Times New Roman"/>
                <w:sz w:val="24"/>
                <w:szCs w:val="24"/>
                <w:lang w:eastAsia="tr-TR"/>
              </w:rPr>
            </w:pPr>
            <w:r w:rsidRPr="00574872">
              <w:rPr>
                <w:rFonts w:ascii="Times New Roman" w:hAnsi="Times New Roman"/>
                <w:sz w:val="24"/>
                <w:szCs w:val="24"/>
                <w:lang w:eastAsia="tr-TR"/>
              </w:rPr>
              <w:t xml:space="preserve">       4-Gerçeğe aykırı bilgi ve belge verenler ya da beyanda bulunanlar hakkında yasal işlem yapılır.(Kamu Hizmet Standartlarında </w:t>
            </w:r>
            <w:proofErr w:type="spellStart"/>
            <w:r w:rsidRPr="00574872">
              <w:rPr>
                <w:rFonts w:ascii="Times New Roman" w:hAnsi="Times New Roman"/>
                <w:sz w:val="24"/>
                <w:szCs w:val="24"/>
                <w:lang w:eastAsia="tr-TR"/>
              </w:rPr>
              <w:t>uyulacakUsul</w:t>
            </w:r>
            <w:proofErr w:type="spellEnd"/>
            <w:r w:rsidRPr="00574872">
              <w:rPr>
                <w:rFonts w:ascii="Times New Roman" w:hAnsi="Times New Roman"/>
                <w:sz w:val="24"/>
                <w:szCs w:val="24"/>
                <w:lang w:eastAsia="tr-TR"/>
              </w:rPr>
              <w:t xml:space="preserve"> ve Esaslara İlişkin Yönetmeliğin 9'uncumaddesi)</w:t>
            </w:r>
          </w:p>
        </w:tc>
      </w:tr>
      <w:tr w:rsidR="00687D93" w:rsidRPr="009A6076" w:rsidTr="0019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gridBefore w:val="1"/>
          <w:gridAfter w:val="2"/>
          <w:wBefore w:w="6" w:type="dxa"/>
          <w:wAfter w:w="1788" w:type="dxa"/>
          <w:trHeight w:val="765"/>
        </w:trPr>
        <w:tc>
          <w:tcPr>
            <w:tcW w:w="13515" w:type="dxa"/>
            <w:gridSpan w:val="15"/>
            <w:tcBorders>
              <w:top w:val="nil"/>
              <w:left w:val="nil"/>
              <w:bottom w:val="nil"/>
              <w:right w:val="nil"/>
            </w:tcBorders>
            <w:vAlign w:val="center"/>
          </w:tcPr>
          <w:p w:rsidR="00687D93" w:rsidRPr="00574872" w:rsidRDefault="00687D93" w:rsidP="00574872">
            <w:pPr>
              <w:spacing w:after="0" w:line="240" w:lineRule="auto"/>
              <w:rPr>
                <w:rFonts w:ascii="Times New Roman" w:hAnsi="Times New Roman"/>
                <w:sz w:val="24"/>
                <w:szCs w:val="24"/>
                <w:lang w:eastAsia="tr-TR"/>
              </w:rPr>
            </w:pPr>
            <w:r w:rsidRPr="00574872">
              <w:rPr>
                <w:rFonts w:ascii="Times New Roman" w:hAnsi="Times New Roman"/>
                <w:sz w:val="24"/>
                <w:szCs w:val="24"/>
                <w:lang w:eastAsia="tr-TR"/>
              </w:rPr>
              <w:t xml:space="preserve">       5-Kamu Hizmet Standartları Tablosunda tanımlanmış hizmetlerden, sadece muhasebe biriminde </w:t>
            </w:r>
            <w:proofErr w:type="spellStart"/>
            <w:proofErr w:type="gramStart"/>
            <w:r w:rsidRPr="00574872">
              <w:rPr>
                <w:rFonts w:ascii="Times New Roman" w:hAnsi="Times New Roman"/>
                <w:sz w:val="24"/>
                <w:szCs w:val="24"/>
                <w:lang w:eastAsia="tr-TR"/>
              </w:rPr>
              <w:t>başlatılıp,aynı</w:t>
            </w:r>
            <w:proofErr w:type="spellEnd"/>
            <w:proofErr w:type="gramEnd"/>
            <w:r w:rsidRPr="00574872">
              <w:rPr>
                <w:rFonts w:ascii="Times New Roman" w:hAnsi="Times New Roman"/>
                <w:sz w:val="24"/>
                <w:szCs w:val="24"/>
                <w:lang w:eastAsia="tr-TR"/>
              </w:rPr>
              <w:t xml:space="preserve"> muhasebe biriminde tamamlanan hizmetler için belirlenmiş süreler aynen geçerlidir.</w:t>
            </w:r>
          </w:p>
        </w:tc>
      </w:tr>
      <w:tr w:rsidR="00687D93" w:rsidRPr="009A6076" w:rsidTr="0019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gridBefore w:val="1"/>
          <w:gridAfter w:val="2"/>
          <w:wBefore w:w="6" w:type="dxa"/>
          <w:wAfter w:w="1788" w:type="dxa"/>
          <w:trHeight w:val="2085"/>
        </w:trPr>
        <w:tc>
          <w:tcPr>
            <w:tcW w:w="13515" w:type="dxa"/>
            <w:gridSpan w:val="15"/>
            <w:tcBorders>
              <w:top w:val="nil"/>
              <w:left w:val="nil"/>
              <w:bottom w:val="nil"/>
              <w:right w:val="nil"/>
            </w:tcBorders>
            <w:vAlign w:val="center"/>
          </w:tcPr>
          <w:p w:rsidR="00687D93" w:rsidRPr="00574872" w:rsidRDefault="00687D93" w:rsidP="00574872">
            <w:pPr>
              <w:spacing w:after="0" w:line="240" w:lineRule="auto"/>
              <w:jc w:val="both"/>
              <w:rPr>
                <w:rFonts w:ascii="Times New Roman" w:hAnsi="Times New Roman"/>
                <w:sz w:val="24"/>
                <w:szCs w:val="24"/>
                <w:lang w:eastAsia="tr-TR"/>
              </w:rPr>
            </w:pPr>
            <w:r w:rsidRPr="00574872">
              <w:rPr>
                <w:rFonts w:ascii="Times New Roman" w:hAnsi="Times New Roman"/>
                <w:sz w:val="24"/>
                <w:szCs w:val="24"/>
                <w:lang w:eastAsia="tr-TR"/>
              </w:rPr>
              <w:t xml:space="preserve">       Ancak, muhasebe biriminde </w:t>
            </w:r>
            <w:proofErr w:type="spellStart"/>
            <w:proofErr w:type="gramStart"/>
            <w:r w:rsidRPr="00574872">
              <w:rPr>
                <w:rFonts w:ascii="Times New Roman" w:hAnsi="Times New Roman"/>
                <w:sz w:val="24"/>
                <w:szCs w:val="24"/>
                <w:lang w:eastAsia="tr-TR"/>
              </w:rPr>
              <w:t>başlatılıp,ilgili</w:t>
            </w:r>
            <w:proofErr w:type="spellEnd"/>
            <w:proofErr w:type="gramEnd"/>
            <w:r w:rsidRPr="00574872">
              <w:rPr>
                <w:rFonts w:ascii="Times New Roman" w:hAnsi="Times New Roman"/>
                <w:sz w:val="24"/>
                <w:szCs w:val="24"/>
                <w:lang w:eastAsia="tr-TR"/>
              </w:rPr>
              <w:t xml:space="preserve"> mevzuatı gereğince başka idarelerde devan </w:t>
            </w:r>
            <w:proofErr w:type="spellStart"/>
            <w:r w:rsidRPr="00574872">
              <w:rPr>
                <w:rFonts w:ascii="Times New Roman" w:hAnsi="Times New Roman"/>
                <w:sz w:val="24"/>
                <w:szCs w:val="24"/>
                <w:lang w:eastAsia="tr-TR"/>
              </w:rPr>
              <w:t>ettiktensonra</w:t>
            </w:r>
            <w:proofErr w:type="spellEnd"/>
            <w:r w:rsidRPr="00574872">
              <w:rPr>
                <w:rFonts w:ascii="Times New Roman" w:hAnsi="Times New Roman"/>
                <w:sz w:val="24"/>
                <w:szCs w:val="24"/>
                <w:lang w:eastAsia="tr-TR"/>
              </w:rPr>
              <w:t>, tekrar ilk müracaatın yapıldığı birime dönen ve işlemin kalan bölümü bu birimlerde tamamlanan hizmetlerde, başka idarelerin varsa ilgili mevzuatındaki süreler, yok ise Kamu hizmet Standartları Yönetmeliğinin 11'inci maddesinde belirtilen süreler hizmetin tamamlanma sürelerine dahil edilmiştir.</w:t>
            </w:r>
            <w:r w:rsidRPr="00574872">
              <w:rPr>
                <w:rFonts w:ascii="Times New Roman" w:hAnsi="Times New Roman"/>
                <w:sz w:val="24"/>
                <w:szCs w:val="24"/>
                <w:lang w:eastAsia="tr-TR"/>
              </w:rPr>
              <w:br/>
              <w:t xml:space="preserve">       Hizmetin bütünü içinde,  başka idarelerce yapılacak işlemlerden doğan gecikmelerdeki süreler ayrıca eklenir. </w:t>
            </w:r>
            <w:r w:rsidRPr="00574872">
              <w:rPr>
                <w:rFonts w:ascii="Times New Roman" w:hAnsi="Times New Roman"/>
                <w:sz w:val="24"/>
                <w:szCs w:val="24"/>
                <w:lang w:eastAsia="tr-TR"/>
              </w:rPr>
              <w:br/>
              <w:t xml:space="preserve">       Muhasebe biriminde başlatıldıktan sonra, başka idarelerde devam ederek başka idarelerde tamamlanan (muhasebe birimine geri dönmeyen) hizmetlerde hizmetin bütünü içindeki sorumluluk, hizmetin muhasebe birimindeki bölümü ile sınırlı olur.</w:t>
            </w:r>
          </w:p>
        </w:tc>
      </w:tr>
      <w:tr w:rsidR="00687D93" w:rsidRPr="009A6076" w:rsidTr="0019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gridBefore w:val="1"/>
          <w:gridAfter w:val="2"/>
          <w:wBefore w:w="6" w:type="dxa"/>
          <w:wAfter w:w="1788" w:type="dxa"/>
          <w:trHeight w:val="480"/>
        </w:trPr>
        <w:tc>
          <w:tcPr>
            <w:tcW w:w="13515" w:type="dxa"/>
            <w:gridSpan w:val="15"/>
            <w:tcBorders>
              <w:top w:val="nil"/>
              <w:left w:val="nil"/>
              <w:bottom w:val="nil"/>
              <w:right w:val="nil"/>
            </w:tcBorders>
            <w:noWrap/>
            <w:vAlign w:val="center"/>
          </w:tcPr>
          <w:p w:rsidR="00687D93" w:rsidRPr="00574872" w:rsidRDefault="00687D93" w:rsidP="00574872">
            <w:pPr>
              <w:spacing w:after="0" w:line="240" w:lineRule="auto"/>
              <w:rPr>
                <w:rFonts w:ascii="Times New Roman" w:hAnsi="Times New Roman"/>
                <w:sz w:val="24"/>
                <w:szCs w:val="24"/>
                <w:lang w:eastAsia="tr-TR"/>
              </w:rPr>
            </w:pPr>
            <w:r w:rsidRPr="00574872">
              <w:rPr>
                <w:rFonts w:ascii="Times New Roman" w:hAnsi="Times New Roman"/>
                <w:sz w:val="24"/>
                <w:szCs w:val="24"/>
                <w:lang w:eastAsia="tr-TR"/>
              </w:rPr>
              <w:t xml:space="preserve">       6-Başvuru esnasında, ödemek zorunda olunan mali yükümlülükler ilgililerince ödenir.</w:t>
            </w:r>
          </w:p>
        </w:tc>
      </w:tr>
      <w:tr w:rsidR="00687D93" w:rsidRPr="009A6076" w:rsidTr="0019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gridBefore w:val="1"/>
          <w:gridAfter w:val="2"/>
          <w:wBefore w:w="6" w:type="dxa"/>
          <w:wAfter w:w="1788" w:type="dxa"/>
          <w:trHeight w:val="675"/>
        </w:trPr>
        <w:tc>
          <w:tcPr>
            <w:tcW w:w="13515" w:type="dxa"/>
            <w:gridSpan w:val="15"/>
            <w:tcBorders>
              <w:top w:val="nil"/>
              <w:left w:val="nil"/>
              <w:bottom w:val="nil"/>
              <w:right w:val="nil"/>
            </w:tcBorders>
            <w:vAlign w:val="center"/>
          </w:tcPr>
          <w:p w:rsidR="00687D93" w:rsidRPr="00574872" w:rsidRDefault="00687D93" w:rsidP="00574872">
            <w:pPr>
              <w:spacing w:after="0" w:line="240" w:lineRule="auto"/>
              <w:rPr>
                <w:rFonts w:ascii="Times New Roman" w:hAnsi="Times New Roman"/>
                <w:sz w:val="24"/>
                <w:szCs w:val="24"/>
                <w:lang w:eastAsia="tr-TR"/>
              </w:rPr>
            </w:pPr>
            <w:r w:rsidRPr="00574872">
              <w:rPr>
                <w:rFonts w:ascii="Times New Roman" w:hAnsi="Times New Roman"/>
                <w:sz w:val="24"/>
                <w:szCs w:val="24"/>
                <w:lang w:eastAsia="tr-TR"/>
              </w:rPr>
              <w:t xml:space="preserve">       7- </w:t>
            </w:r>
            <w:proofErr w:type="spellStart"/>
            <w:r w:rsidRPr="00574872">
              <w:rPr>
                <w:rFonts w:ascii="Times New Roman" w:hAnsi="Times New Roman"/>
                <w:sz w:val="24"/>
                <w:szCs w:val="24"/>
                <w:lang w:eastAsia="tr-TR"/>
              </w:rPr>
              <w:t>Nakitin</w:t>
            </w:r>
            <w:proofErr w:type="spellEnd"/>
            <w:r w:rsidRPr="00574872">
              <w:rPr>
                <w:rFonts w:ascii="Times New Roman" w:hAnsi="Times New Roman"/>
                <w:sz w:val="24"/>
                <w:szCs w:val="24"/>
                <w:lang w:eastAsia="tr-TR"/>
              </w:rPr>
              <w:t xml:space="preserve"> alacaklısına (hak sahibine) banka kanalıyla ödenmesi gerektiğinde, nakit teminine </w:t>
            </w:r>
            <w:proofErr w:type="spellStart"/>
            <w:r w:rsidRPr="00574872">
              <w:rPr>
                <w:rFonts w:ascii="Times New Roman" w:hAnsi="Times New Roman"/>
                <w:sz w:val="24"/>
                <w:szCs w:val="24"/>
                <w:lang w:eastAsia="tr-TR"/>
              </w:rPr>
              <w:t>aitişlemlerin</w:t>
            </w:r>
            <w:proofErr w:type="spellEnd"/>
            <w:r w:rsidRPr="00574872">
              <w:rPr>
                <w:rFonts w:ascii="Times New Roman" w:hAnsi="Times New Roman"/>
                <w:sz w:val="24"/>
                <w:szCs w:val="24"/>
                <w:lang w:eastAsia="tr-TR"/>
              </w:rPr>
              <w:t xml:space="preserve"> normal sürelerinde yapılacağı varsayılmıştır.</w:t>
            </w:r>
          </w:p>
        </w:tc>
      </w:tr>
      <w:tr w:rsidR="00687D93" w:rsidRPr="009A6076" w:rsidTr="0019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gridBefore w:val="1"/>
          <w:gridAfter w:val="2"/>
          <w:wBefore w:w="6" w:type="dxa"/>
          <w:wAfter w:w="1788" w:type="dxa"/>
          <w:trHeight w:val="510"/>
        </w:trPr>
        <w:tc>
          <w:tcPr>
            <w:tcW w:w="13515" w:type="dxa"/>
            <w:gridSpan w:val="15"/>
            <w:tcBorders>
              <w:top w:val="nil"/>
              <w:left w:val="nil"/>
              <w:bottom w:val="nil"/>
              <w:right w:val="nil"/>
            </w:tcBorders>
            <w:noWrap/>
            <w:vAlign w:val="center"/>
          </w:tcPr>
          <w:p w:rsidR="00687D93" w:rsidRPr="00574872" w:rsidRDefault="00687D93" w:rsidP="00574872">
            <w:pPr>
              <w:spacing w:after="0" w:line="240" w:lineRule="auto"/>
              <w:rPr>
                <w:rFonts w:ascii="Times New Roman" w:hAnsi="Times New Roman"/>
                <w:sz w:val="24"/>
                <w:szCs w:val="24"/>
                <w:lang w:eastAsia="tr-TR"/>
              </w:rPr>
            </w:pPr>
            <w:r w:rsidRPr="00574872">
              <w:rPr>
                <w:rFonts w:ascii="Times New Roman" w:hAnsi="Times New Roman"/>
                <w:sz w:val="24"/>
                <w:szCs w:val="24"/>
                <w:lang w:eastAsia="tr-TR"/>
              </w:rPr>
              <w:t xml:space="preserve">       8- Bütçe ödeneği karşılık tutulması suretiyle yapılacak ödemelerde bu süreler, ödeneğin kullanımına hazır olması durumunda geçerlidir.</w:t>
            </w:r>
          </w:p>
        </w:tc>
      </w:tr>
      <w:tr w:rsidR="00687D93" w:rsidRPr="009A6076" w:rsidTr="0019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gridBefore w:val="1"/>
          <w:gridAfter w:val="2"/>
          <w:wBefore w:w="6" w:type="dxa"/>
          <w:wAfter w:w="1788" w:type="dxa"/>
          <w:trHeight w:val="465"/>
        </w:trPr>
        <w:tc>
          <w:tcPr>
            <w:tcW w:w="13515" w:type="dxa"/>
            <w:gridSpan w:val="15"/>
            <w:tcBorders>
              <w:top w:val="nil"/>
              <w:left w:val="nil"/>
              <w:bottom w:val="nil"/>
              <w:right w:val="nil"/>
            </w:tcBorders>
            <w:noWrap/>
            <w:vAlign w:val="center"/>
          </w:tcPr>
          <w:p w:rsidR="00687D93" w:rsidRPr="00574872" w:rsidRDefault="00687D93" w:rsidP="00574872">
            <w:pPr>
              <w:spacing w:after="0" w:line="240" w:lineRule="auto"/>
              <w:rPr>
                <w:rFonts w:ascii="Times New Roman" w:hAnsi="Times New Roman"/>
                <w:sz w:val="24"/>
                <w:szCs w:val="24"/>
                <w:lang w:eastAsia="tr-TR"/>
              </w:rPr>
            </w:pPr>
            <w:r w:rsidRPr="00574872">
              <w:rPr>
                <w:rFonts w:ascii="Times New Roman" w:hAnsi="Times New Roman"/>
                <w:sz w:val="24"/>
                <w:szCs w:val="24"/>
                <w:lang w:eastAsia="tr-TR"/>
              </w:rPr>
              <w:t xml:space="preserve">       9- Görüş alınması gereken  </w:t>
            </w:r>
            <w:proofErr w:type="spellStart"/>
            <w:proofErr w:type="gramStart"/>
            <w:r w:rsidRPr="00574872">
              <w:rPr>
                <w:rFonts w:ascii="Times New Roman" w:hAnsi="Times New Roman"/>
                <w:sz w:val="24"/>
                <w:szCs w:val="24"/>
                <w:lang w:eastAsia="tr-TR"/>
              </w:rPr>
              <w:t>durumlarda,uygun</w:t>
            </w:r>
            <w:proofErr w:type="spellEnd"/>
            <w:proofErr w:type="gramEnd"/>
            <w:r w:rsidRPr="00574872">
              <w:rPr>
                <w:rFonts w:ascii="Times New Roman" w:hAnsi="Times New Roman"/>
                <w:sz w:val="24"/>
                <w:szCs w:val="24"/>
                <w:lang w:eastAsia="tr-TR"/>
              </w:rPr>
              <w:t xml:space="preserve"> görüşün süresi içinde gelmiş olacağı varsayılmıştır.</w:t>
            </w:r>
          </w:p>
        </w:tc>
      </w:tr>
      <w:tr w:rsidR="00687D93" w:rsidRPr="009A6076" w:rsidTr="0019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gridBefore w:val="1"/>
          <w:gridAfter w:val="2"/>
          <w:wBefore w:w="6" w:type="dxa"/>
          <w:wAfter w:w="1788" w:type="dxa"/>
          <w:trHeight w:val="300"/>
        </w:trPr>
        <w:tc>
          <w:tcPr>
            <w:tcW w:w="567" w:type="dxa"/>
            <w:tcBorders>
              <w:top w:val="nil"/>
              <w:left w:val="nil"/>
              <w:bottom w:val="nil"/>
              <w:right w:val="nil"/>
            </w:tcBorders>
            <w:vAlign w:val="center"/>
          </w:tcPr>
          <w:p w:rsidR="00687D93" w:rsidRPr="00574872" w:rsidRDefault="00687D93" w:rsidP="00574872">
            <w:pPr>
              <w:spacing w:after="0" w:line="240" w:lineRule="auto"/>
              <w:rPr>
                <w:rFonts w:ascii="Times New Roman" w:hAnsi="Times New Roman"/>
                <w:sz w:val="24"/>
                <w:szCs w:val="24"/>
                <w:lang w:eastAsia="tr-TR"/>
              </w:rPr>
            </w:pPr>
          </w:p>
        </w:tc>
        <w:tc>
          <w:tcPr>
            <w:tcW w:w="2878" w:type="dxa"/>
            <w:gridSpan w:val="6"/>
            <w:tcBorders>
              <w:top w:val="nil"/>
              <w:left w:val="nil"/>
              <w:bottom w:val="nil"/>
              <w:right w:val="nil"/>
            </w:tcBorders>
            <w:vAlign w:val="center"/>
          </w:tcPr>
          <w:p w:rsidR="00687D93" w:rsidRPr="00574872" w:rsidRDefault="00687D93" w:rsidP="00574872">
            <w:pPr>
              <w:spacing w:after="0" w:line="240" w:lineRule="auto"/>
              <w:rPr>
                <w:rFonts w:ascii="Times New Roman" w:hAnsi="Times New Roman"/>
                <w:sz w:val="24"/>
                <w:szCs w:val="24"/>
                <w:lang w:eastAsia="tr-TR"/>
              </w:rPr>
            </w:pPr>
          </w:p>
        </w:tc>
        <w:tc>
          <w:tcPr>
            <w:tcW w:w="7640" w:type="dxa"/>
            <w:gridSpan w:val="4"/>
            <w:tcBorders>
              <w:top w:val="nil"/>
              <w:left w:val="nil"/>
              <w:bottom w:val="nil"/>
              <w:right w:val="nil"/>
            </w:tcBorders>
            <w:vAlign w:val="center"/>
          </w:tcPr>
          <w:p w:rsidR="00687D93" w:rsidRPr="00574872" w:rsidRDefault="00687D93" w:rsidP="00574872">
            <w:pPr>
              <w:spacing w:after="0" w:line="240" w:lineRule="auto"/>
              <w:rPr>
                <w:rFonts w:ascii="Times New Roman" w:hAnsi="Times New Roman"/>
                <w:sz w:val="24"/>
                <w:szCs w:val="24"/>
                <w:lang w:eastAsia="tr-TR"/>
              </w:rPr>
            </w:pPr>
          </w:p>
        </w:tc>
        <w:tc>
          <w:tcPr>
            <w:tcW w:w="2430" w:type="dxa"/>
            <w:gridSpan w:val="4"/>
            <w:tcBorders>
              <w:top w:val="nil"/>
              <w:left w:val="nil"/>
              <w:bottom w:val="nil"/>
              <w:right w:val="nil"/>
            </w:tcBorders>
            <w:vAlign w:val="center"/>
          </w:tcPr>
          <w:p w:rsidR="00687D93" w:rsidRPr="00574872" w:rsidRDefault="00687D93" w:rsidP="00574872">
            <w:pPr>
              <w:spacing w:after="0" w:line="240" w:lineRule="auto"/>
              <w:rPr>
                <w:rFonts w:ascii="Times New Roman" w:hAnsi="Times New Roman"/>
                <w:sz w:val="24"/>
                <w:szCs w:val="24"/>
                <w:lang w:eastAsia="tr-TR"/>
              </w:rPr>
            </w:pPr>
          </w:p>
        </w:tc>
      </w:tr>
      <w:tr w:rsidR="00687D93" w:rsidRPr="009A6076" w:rsidTr="001934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A0" w:firstRow="1" w:lastRow="0" w:firstColumn="1" w:lastColumn="0" w:noHBand="0" w:noVBand="0"/>
        </w:tblPrEx>
        <w:trPr>
          <w:gridBefore w:val="1"/>
          <w:gridAfter w:val="2"/>
          <w:wBefore w:w="6" w:type="dxa"/>
          <w:wAfter w:w="1788" w:type="dxa"/>
          <w:trHeight w:val="990"/>
        </w:trPr>
        <w:tc>
          <w:tcPr>
            <w:tcW w:w="13515" w:type="dxa"/>
            <w:gridSpan w:val="15"/>
            <w:tcBorders>
              <w:top w:val="nil"/>
              <w:left w:val="nil"/>
              <w:bottom w:val="nil"/>
              <w:right w:val="nil"/>
            </w:tcBorders>
            <w:vAlign w:val="center"/>
          </w:tcPr>
          <w:p w:rsidR="00687D93" w:rsidRPr="00574872" w:rsidRDefault="00687D93" w:rsidP="00574872">
            <w:pPr>
              <w:spacing w:after="0" w:line="240" w:lineRule="auto"/>
              <w:jc w:val="both"/>
              <w:rPr>
                <w:rFonts w:ascii="Times New Roman" w:hAnsi="Times New Roman"/>
                <w:sz w:val="24"/>
                <w:szCs w:val="24"/>
                <w:lang w:eastAsia="tr-TR"/>
              </w:rPr>
            </w:pPr>
            <w:r w:rsidRPr="00574872">
              <w:rPr>
                <w:rFonts w:ascii="Times New Roman" w:hAnsi="Times New Roman"/>
                <w:sz w:val="24"/>
                <w:szCs w:val="24"/>
                <w:lang w:eastAsia="tr-TR"/>
              </w:rPr>
              <w:lastRenderedPageBreak/>
              <w:t xml:space="preserve">       Başvuru esnasında yukarda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tc>
      </w:tr>
    </w:tbl>
    <w:p w:rsidR="00687D93" w:rsidRDefault="00687D93" w:rsidP="00193491">
      <w:bookmarkStart w:id="1" w:name="_GoBack"/>
      <w:bookmarkEnd w:id="1"/>
    </w:p>
    <w:sectPr w:rsidR="00687D93" w:rsidSect="00574872">
      <w:pgSz w:w="16838" w:h="11906" w:orient="landscape"/>
      <w:pgMar w:top="1135" w:right="709"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54E28"/>
    <w:multiLevelType w:val="hybridMultilevel"/>
    <w:tmpl w:val="52D2AC3A"/>
    <w:lvl w:ilvl="0" w:tplc="F2E26B42">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nsid w:val="1F7A434D"/>
    <w:multiLevelType w:val="hybridMultilevel"/>
    <w:tmpl w:val="95069FA4"/>
    <w:lvl w:ilvl="0" w:tplc="3BB86A7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707E5DB1"/>
    <w:multiLevelType w:val="multilevel"/>
    <w:tmpl w:val="857EC0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D6"/>
    <w:rsid w:val="00082FD6"/>
    <w:rsid w:val="0016047E"/>
    <w:rsid w:val="00193491"/>
    <w:rsid w:val="001D03F7"/>
    <w:rsid w:val="00231956"/>
    <w:rsid w:val="00377616"/>
    <w:rsid w:val="004024AA"/>
    <w:rsid w:val="00476292"/>
    <w:rsid w:val="004805CF"/>
    <w:rsid w:val="00494428"/>
    <w:rsid w:val="004B7C93"/>
    <w:rsid w:val="004F06A4"/>
    <w:rsid w:val="004F441A"/>
    <w:rsid w:val="0055685E"/>
    <w:rsid w:val="005709A6"/>
    <w:rsid w:val="00574872"/>
    <w:rsid w:val="005918D7"/>
    <w:rsid w:val="00595403"/>
    <w:rsid w:val="005A1915"/>
    <w:rsid w:val="005C71B4"/>
    <w:rsid w:val="005F171E"/>
    <w:rsid w:val="00652B97"/>
    <w:rsid w:val="0067294E"/>
    <w:rsid w:val="00687D93"/>
    <w:rsid w:val="007520D5"/>
    <w:rsid w:val="007A040F"/>
    <w:rsid w:val="007D7C21"/>
    <w:rsid w:val="0080653B"/>
    <w:rsid w:val="00815063"/>
    <w:rsid w:val="008A2269"/>
    <w:rsid w:val="008D1ED7"/>
    <w:rsid w:val="00902552"/>
    <w:rsid w:val="009A6076"/>
    <w:rsid w:val="009F31F2"/>
    <w:rsid w:val="009F7EDB"/>
    <w:rsid w:val="00A1665D"/>
    <w:rsid w:val="00A46475"/>
    <w:rsid w:val="00AC6F41"/>
    <w:rsid w:val="00B6670B"/>
    <w:rsid w:val="00B85305"/>
    <w:rsid w:val="00B96047"/>
    <w:rsid w:val="00BA7E18"/>
    <w:rsid w:val="00BB1DB5"/>
    <w:rsid w:val="00BB6816"/>
    <w:rsid w:val="00BF098A"/>
    <w:rsid w:val="00C05514"/>
    <w:rsid w:val="00C233C6"/>
    <w:rsid w:val="00CC22B2"/>
    <w:rsid w:val="00D0604B"/>
    <w:rsid w:val="00D176E1"/>
    <w:rsid w:val="00D42EE9"/>
    <w:rsid w:val="00DA55CA"/>
    <w:rsid w:val="00DF149C"/>
    <w:rsid w:val="00E065BD"/>
    <w:rsid w:val="00E524D6"/>
    <w:rsid w:val="00E5707F"/>
    <w:rsid w:val="00E65C23"/>
    <w:rsid w:val="00E83FC2"/>
    <w:rsid w:val="00ED0F5C"/>
    <w:rsid w:val="00EF02EA"/>
    <w:rsid w:val="00F76172"/>
    <w:rsid w:val="00F93E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1F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082F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99"/>
    <w:rsid w:val="00082FD6"/>
    <w:pPr>
      <w:spacing w:after="120" w:line="240" w:lineRule="auto"/>
    </w:pPr>
    <w:rPr>
      <w:rFonts w:ascii="Times New Roman" w:eastAsia="Times New Roman" w:hAnsi="Times New Roman"/>
      <w:sz w:val="24"/>
      <w:szCs w:val="24"/>
      <w:lang w:eastAsia="tr-TR"/>
    </w:rPr>
  </w:style>
  <w:style w:type="character" w:customStyle="1" w:styleId="GvdeMetniChar">
    <w:name w:val="Gövde Metni Char"/>
    <w:link w:val="GvdeMetni"/>
    <w:uiPriority w:val="99"/>
    <w:locked/>
    <w:rsid w:val="00082FD6"/>
    <w:rPr>
      <w:rFonts w:ascii="Times New Roman" w:hAnsi="Times New Roman" w:cs="Times New Roman"/>
      <w:sz w:val="24"/>
      <w:szCs w:val="24"/>
      <w:lang w:eastAsia="tr-TR"/>
    </w:rPr>
  </w:style>
  <w:style w:type="paragraph" w:styleId="ListeParagraf">
    <w:name w:val="List Paragraph"/>
    <w:basedOn w:val="Normal"/>
    <w:uiPriority w:val="99"/>
    <w:qFormat/>
    <w:rsid w:val="00902552"/>
    <w:pPr>
      <w:ind w:left="720"/>
      <w:contextualSpacing/>
    </w:pPr>
  </w:style>
  <w:style w:type="character" w:styleId="Kpr">
    <w:name w:val="Hyperlink"/>
    <w:uiPriority w:val="99"/>
    <w:unhideWhenUsed/>
    <w:rsid w:val="005C71B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1F2"/>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082FD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link w:val="GvdeMetniChar"/>
    <w:uiPriority w:val="99"/>
    <w:rsid w:val="00082FD6"/>
    <w:pPr>
      <w:spacing w:after="120" w:line="240" w:lineRule="auto"/>
    </w:pPr>
    <w:rPr>
      <w:rFonts w:ascii="Times New Roman" w:eastAsia="Times New Roman" w:hAnsi="Times New Roman"/>
      <w:sz w:val="24"/>
      <w:szCs w:val="24"/>
      <w:lang w:eastAsia="tr-TR"/>
    </w:rPr>
  </w:style>
  <w:style w:type="character" w:customStyle="1" w:styleId="GvdeMetniChar">
    <w:name w:val="Gövde Metni Char"/>
    <w:link w:val="GvdeMetni"/>
    <w:uiPriority w:val="99"/>
    <w:locked/>
    <w:rsid w:val="00082FD6"/>
    <w:rPr>
      <w:rFonts w:ascii="Times New Roman" w:hAnsi="Times New Roman" w:cs="Times New Roman"/>
      <w:sz w:val="24"/>
      <w:szCs w:val="24"/>
      <w:lang w:eastAsia="tr-TR"/>
    </w:rPr>
  </w:style>
  <w:style w:type="paragraph" w:styleId="ListeParagraf">
    <w:name w:val="List Paragraph"/>
    <w:basedOn w:val="Normal"/>
    <w:uiPriority w:val="99"/>
    <w:qFormat/>
    <w:rsid w:val="00902552"/>
    <w:pPr>
      <w:ind w:left="720"/>
      <w:contextualSpacing/>
    </w:pPr>
  </w:style>
  <w:style w:type="character" w:styleId="Kpr">
    <w:name w:val="Hyperlink"/>
    <w:uiPriority w:val="99"/>
    <w:unhideWhenUsed/>
    <w:rsid w:val="005C7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384140">
      <w:marLeft w:val="0"/>
      <w:marRight w:val="0"/>
      <w:marTop w:val="0"/>
      <w:marBottom w:val="0"/>
      <w:divBdr>
        <w:top w:val="none" w:sz="0" w:space="0" w:color="auto"/>
        <w:left w:val="none" w:sz="0" w:space="0" w:color="auto"/>
        <w:bottom w:val="none" w:sz="0" w:space="0" w:color="auto"/>
        <w:right w:val="none" w:sz="0" w:space="0" w:color="auto"/>
      </w:divBdr>
    </w:div>
    <w:div w:id="2038384141">
      <w:marLeft w:val="0"/>
      <w:marRight w:val="0"/>
      <w:marTop w:val="0"/>
      <w:marBottom w:val="0"/>
      <w:divBdr>
        <w:top w:val="none" w:sz="0" w:space="0" w:color="auto"/>
        <w:left w:val="none" w:sz="0" w:space="0" w:color="auto"/>
        <w:bottom w:val="none" w:sz="0" w:space="0" w:color="auto"/>
        <w:right w:val="none" w:sz="0" w:space="0" w:color="auto"/>
      </w:divBdr>
    </w:div>
    <w:div w:id="2038384142">
      <w:marLeft w:val="0"/>
      <w:marRight w:val="0"/>
      <w:marTop w:val="0"/>
      <w:marBottom w:val="0"/>
      <w:divBdr>
        <w:top w:val="none" w:sz="0" w:space="0" w:color="auto"/>
        <w:left w:val="none" w:sz="0" w:space="0" w:color="auto"/>
        <w:bottom w:val="none" w:sz="0" w:space="0" w:color="auto"/>
        <w:right w:val="none" w:sz="0" w:space="0" w:color="auto"/>
      </w:divBdr>
    </w:div>
    <w:div w:id="2038384143">
      <w:marLeft w:val="0"/>
      <w:marRight w:val="0"/>
      <w:marTop w:val="0"/>
      <w:marBottom w:val="0"/>
      <w:divBdr>
        <w:top w:val="none" w:sz="0" w:space="0" w:color="auto"/>
        <w:left w:val="none" w:sz="0" w:space="0" w:color="auto"/>
        <w:bottom w:val="none" w:sz="0" w:space="0" w:color="auto"/>
        <w:right w:val="none" w:sz="0" w:space="0" w:color="auto"/>
      </w:divBdr>
    </w:div>
    <w:div w:id="2038384144">
      <w:marLeft w:val="0"/>
      <w:marRight w:val="0"/>
      <w:marTop w:val="0"/>
      <w:marBottom w:val="0"/>
      <w:divBdr>
        <w:top w:val="none" w:sz="0" w:space="0" w:color="auto"/>
        <w:left w:val="none" w:sz="0" w:space="0" w:color="auto"/>
        <w:bottom w:val="none" w:sz="0" w:space="0" w:color="auto"/>
        <w:right w:val="none" w:sz="0" w:space="0" w:color="auto"/>
      </w:divBdr>
    </w:div>
    <w:div w:id="2038384145">
      <w:marLeft w:val="0"/>
      <w:marRight w:val="0"/>
      <w:marTop w:val="0"/>
      <w:marBottom w:val="0"/>
      <w:divBdr>
        <w:top w:val="none" w:sz="0" w:space="0" w:color="auto"/>
        <w:left w:val="none" w:sz="0" w:space="0" w:color="auto"/>
        <w:bottom w:val="none" w:sz="0" w:space="0" w:color="auto"/>
        <w:right w:val="none" w:sz="0" w:space="0" w:color="auto"/>
      </w:divBdr>
    </w:div>
    <w:div w:id="2038384146">
      <w:marLeft w:val="0"/>
      <w:marRight w:val="0"/>
      <w:marTop w:val="0"/>
      <w:marBottom w:val="0"/>
      <w:divBdr>
        <w:top w:val="none" w:sz="0" w:space="0" w:color="auto"/>
        <w:left w:val="none" w:sz="0" w:space="0" w:color="auto"/>
        <w:bottom w:val="none" w:sz="0" w:space="0" w:color="auto"/>
        <w:right w:val="none" w:sz="0" w:space="0" w:color="auto"/>
      </w:divBdr>
    </w:div>
    <w:div w:id="20383841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7901</Words>
  <Characters>45040</Characters>
  <Application>Microsoft Office Word</Application>
  <DocSecurity>0</DocSecurity>
  <Lines>375</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Muhasebat Genel Müdürlüğü</Company>
  <LinksUpToDate>false</LinksUpToDate>
  <CharactersWithSpaces>52836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dc:creator>
  <cp:lastModifiedBy>yikob</cp:lastModifiedBy>
  <cp:revision>3</cp:revision>
  <cp:lastPrinted>2011-12-22T08:10:00Z</cp:lastPrinted>
  <dcterms:created xsi:type="dcterms:W3CDTF">2019-06-21T06:23:00Z</dcterms:created>
  <dcterms:modified xsi:type="dcterms:W3CDTF">2019-06-27T13:24:00Z</dcterms:modified>
</cp:coreProperties>
</file>